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36C" w:rsidRPr="0056075B" w:rsidRDefault="0056036C" w:rsidP="0056036C">
      <w:pPr>
        <w:jc w:val="center"/>
      </w:pPr>
      <w:r w:rsidRPr="0056075B">
        <w:t>Управление образования Администрации</w:t>
      </w:r>
    </w:p>
    <w:p w:rsidR="0056036C" w:rsidRPr="0056075B" w:rsidRDefault="0056036C" w:rsidP="0056036C">
      <w:pPr>
        <w:jc w:val="center"/>
      </w:pPr>
      <w:r w:rsidRPr="0056075B">
        <w:t>Беловского городского округа</w:t>
      </w:r>
    </w:p>
    <w:p w:rsidR="0056036C" w:rsidRPr="0056075B" w:rsidRDefault="0056036C" w:rsidP="0056036C">
      <w:pPr>
        <w:jc w:val="center"/>
      </w:pPr>
    </w:p>
    <w:p w:rsidR="0056036C" w:rsidRPr="0056075B" w:rsidRDefault="0056036C" w:rsidP="0056036C">
      <w:pPr>
        <w:jc w:val="center"/>
      </w:pPr>
      <w:r w:rsidRPr="0056075B">
        <w:t xml:space="preserve">Муниципальное бюджетное общеобразовательное учреждение </w:t>
      </w:r>
    </w:p>
    <w:p w:rsidR="0056036C" w:rsidRPr="0056075B" w:rsidRDefault="0056036C" w:rsidP="0056036C">
      <w:pPr>
        <w:jc w:val="center"/>
      </w:pPr>
      <w:r w:rsidRPr="0056075B">
        <w:t xml:space="preserve">«Гимназия №1 имени </w:t>
      </w:r>
      <w:proofErr w:type="spellStart"/>
      <w:r w:rsidRPr="0056075B">
        <w:t>Тасирова</w:t>
      </w:r>
      <w:proofErr w:type="spellEnd"/>
      <w:r w:rsidRPr="0056075B">
        <w:t xml:space="preserve"> Г.Х. города Белово»</w:t>
      </w:r>
    </w:p>
    <w:p w:rsidR="0056036C" w:rsidRPr="0056075B" w:rsidRDefault="0056036C" w:rsidP="0056036C">
      <w:pPr>
        <w:jc w:val="center"/>
      </w:pPr>
      <w:r w:rsidRPr="0056075B">
        <w:t>(МБОУ гимназия №1 города Белово)</w:t>
      </w:r>
    </w:p>
    <w:p w:rsidR="0056036C" w:rsidRPr="0056075B" w:rsidRDefault="0056036C" w:rsidP="0056036C">
      <w:pPr>
        <w:rPr>
          <w:b/>
        </w:rPr>
      </w:pPr>
    </w:p>
    <w:p w:rsidR="0056036C" w:rsidRPr="0056075B" w:rsidRDefault="0056036C" w:rsidP="0056036C">
      <w:pPr>
        <w:jc w:val="center"/>
        <w:rPr>
          <w:b/>
        </w:rPr>
      </w:pPr>
      <w:r w:rsidRPr="0056075B">
        <w:rPr>
          <w:b/>
        </w:rPr>
        <w:t>ПРИКАЗ</w:t>
      </w:r>
    </w:p>
    <w:p w:rsidR="0056036C" w:rsidRPr="0056075B" w:rsidRDefault="0056036C" w:rsidP="0056036C">
      <w:pPr>
        <w:jc w:val="center"/>
      </w:pPr>
    </w:p>
    <w:p w:rsidR="0056036C" w:rsidRPr="0056075B" w:rsidRDefault="0056036C" w:rsidP="0056036C">
      <w:pPr>
        <w:jc w:val="center"/>
      </w:pPr>
    </w:p>
    <w:p w:rsidR="0056036C" w:rsidRPr="0056075B" w:rsidRDefault="00823AC6" w:rsidP="0056036C">
      <w:pPr>
        <w:jc w:val="both"/>
      </w:pPr>
      <w:r w:rsidRPr="00823AC6">
        <w:rPr>
          <w:b/>
        </w:rPr>
        <w:t>12</w:t>
      </w:r>
      <w:r w:rsidR="002B25F1" w:rsidRPr="00823AC6">
        <w:rPr>
          <w:b/>
        </w:rPr>
        <w:t>.09.2024</w:t>
      </w:r>
      <w:r w:rsidR="0056036C" w:rsidRPr="00823AC6">
        <w:rPr>
          <w:b/>
        </w:rPr>
        <w:t xml:space="preserve"> г</w:t>
      </w:r>
      <w:r w:rsidR="0056036C" w:rsidRPr="00823AC6">
        <w:tab/>
      </w:r>
      <w:r w:rsidR="0056036C" w:rsidRPr="00823AC6">
        <w:tab/>
      </w:r>
      <w:r w:rsidR="0056036C" w:rsidRPr="00823AC6">
        <w:tab/>
      </w:r>
      <w:r w:rsidR="0056036C" w:rsidRPr="00823AC6">
        <w:tab/>
      </w:r>
      <w:r w:rsidR="0056036C" w:rsidRPr="00823AC6">
        <w:tab/>
      </w:r>
      <w:r w:rsidR="0056036C" w:rsidRPr="00823AC6">
        <w:tab/>
      </w:r>
      <w:r w:rsidR="0056036C" w:rsidRPr="00823AC6">
        <w:tab/>
      </w:r>
      <w:r w:rsidR="0056036C" w:rsidRPr="00823AC6">
        <w:tab/>
      </w:r>
      <w:r w:rsidR="0056036C" w:rsidRPr="00823AC6">
        <w:tab/>
      </w:r>
      <w:r w:rsidR="00794B03" w:rsidRPr="00823AC6">
        <w:tab/>
      </w:r>
      <w:r w:rsidR="0056036C" w:rsidRPr="00823AC6">
        <w:tab/>
      </w:r>
      <w:r w:rsidR="002B25F1" w:rsidRPr="00823AC6">
        <w:rPr>
          <w:b/>
        </w:rPr>
        <w:t>№ 27</w:t>
      </w:r>
      <w:r w:rsidRPr="00823AC6">
        <w:rPr>
          <w:b/>
        </w:rPr>
        <w:t>7</w:t>
      </w:r>
    </w:p>
    <w:p w:rsidR="0056036C" w:rsidRPr="0056075B" w:rsidRDefault="0056036C" w:rsidP="0056036C">
      <w:pPr>
        <w:jc w:val="center"/>
      </w:pPr>
    </w:p>
    <w:p w:rsidR="0056036C" w:rsidRPr="0056075B" w:rsidRDefault="0056036C" w:rsidP="0056036C">
      <w:pPr>
        <w:ind w:left="708"/>
        <w:rPr>
          <w:b/>
        </w:rPr>
      </w:pPr>
    </w:p>
    <w:p w:rsidR="0056036C" w:rsidRDefault="0056036C" w:rsidP="0056036C">
      <w:pPr>
        <w:rPr>
          <w:b/>
        </w:rPr>
      </w:pPr>
      <w:r w:rsidRPr="0056075B">
        <w:rPr>
          <w:b/>
        </w:rPr>
        <w:t xml:space="preserve">О проведении школьного этапа </w:t>
      </w:r>
    </w:p>
    <w:p w:rsidR="0056036C" w:rsidRDefault="0056036C" w:rsidP="0056036C">
      <w:pPr>
        <w:rPr>
          <w:b/>
        </w:rPr>
      </w:pPr>
      <w:r w:rsidRPr="0056075B">
        <w:rPr>
          <w:b/>
        </w:rPr>
        <w:t xml:space="preserve">всероссийской олимпиады школьников </w:t>
      </w:r>
    </w:p>
    <w:p w:rsidR="0056036C" w:rsidRPr="0056075B" w:rsidRDefault="002B25F1" w:rsidP="0056036C">
      <w:pPr>
        <w:rPr>
          <w:lang w:eastAsia="en-US"/>
        </w:rPr>
      </w:pPr>
      <w:r>
        <w:rPr>
          <w:b/>
        </w:rPr>
        <w:t>в 2024-2025</w:t>
      </w:r>
      <w:r w:rsidR="0056036C" w:rsidRPr="0056075B">
        <w:rPr>
          <w:b/>
        </w:rPr>
        <w:t xml:space="preserve"> учебном году</w:t>
      </w:r>
    </w:p>
    <w:p w:rsidR="0056036C" w:rsidRPr="0056075B" w:rsidRDefault="0056036C" w:rsidP="0056036C">
      <w:pPr>
        <w:ind w:left="708"/>
        <w:rPr>
          <w:lang w:eastAsia="en-US"/>
        </w:rPr>
      </w:pPr>
    </w:p>
    <w:p w:rsidR="002B25F1" w:rsidRDefault="0056036C" w:rsidP="0056036C">
      <w:pPr>
        <w:ind w:firstLine="709"/>
        <w:jc w:val="both"/>
      </w:pPr>
      <w:r w:rsidRPr="0056075B">
        <w:t xml:space="preserve">С целью выявления и развития у обучающихся творческих </w:t>
      </w:r>
      <w:proofErr w:type="gramStart"/>
      <w:r w:rsidRPr="0056075B">
        <w:t>способностей  к</w:t>
      </w:r>
      <w:proofErr w:type="gramEnd"/>
      <w:r w:rsidRPr="0056075B">
        <w:t xml:space="preserve"> научной (научно-исследовательской) деятельности, пропаганды научных знаний, отбора лиц, проявивших выдающие способности, на основании Порядка проведения всероссийской олимпиады школьников, утвержденного приказом Министерства просвещения Российской Федерации от 27.11.2020 №678 «Об утверждении Порядка проведения всероссийской олимпиады школьников», в соответствии с приказами Министерства образования Кузбасса от </w:t>
      </w:r>
    </w:p>
    <w:p w:rsidR="0056036C" w:rsidRPr="0056075B" w:rsidRDefault="002B25F1" w:rsidP="002B25F1">
      <w:pPr>
        <w:jc w:val="both"/>
      </w:pPr>
      <w:r>
        <w:t>12.09.2024 №3341</w:t>
      </w:r>
      <w:r w:rsidR="0056036C" w:rsidRPr="0056075B">
        <w:t xml:space="preserve"> «Об установлении сроков проведения школьного и муниципального этапов Всероссийской олимпиады школьников в Кемер</w:t>
      </w:r>
      <w:r>
        <w:t>овской области – Кузбассе в 2024-2025</w:t>
      </w:r>
      <w:r w:rsidR="0056036C" w:rsidRPr="0056075B">
        <w:t xml:space="preserve"> учебном году», приказами Управления образования Администрации</w:t>
      </w:r>
      <w:r>
        <w:t xml:space="preserve"> Беловского городского округа </w:t>
      </w:r>
      <w:r w:rsidR="0056036C" w:rsidRPr="0056075B">
        <w:t xml:space="preserve"> №</w:t>
      </w:r>
      <w:r w:rsidR="003D1958">
        <w:t>398</w:t>
      </w:r>
      <w:r w:rsidR="0056036C" w:rsidRPr="0056075B">
        <w:t xml:space="preserve"> </w:t>
      </w:r>
      <w:r w:rsidR="003D1958">
        <w:t>«</w:t>
      </w:r>
      <w:r w:rsidR="003D1958" w:rsidRPr="003D1958">
        <w:t>Об утверждении организационно-технологической модели  проведения школьного и муниципального этапов всероссийской олимпиады школьников в 2024-2025 учебном году»</w:t>
      </w:r>
      <w:r w:rsidR="0056036C" w:rsidRPr="0056075B">
        <w:t>,</w:t>
      </w:r>
      <w:r w:rsidR="003D1958">
        <w:t xml:space="preserve"> № 399</w:t>
      </w:r>
      <w:r w:rsidR="003D1958" w:rsidRPr="003D1958">
        <w:rPr>
          <w:b/>
          <w:sz w:val="28"/>
          <w:szCs w:val="28"/>
        </w:rPr>
        <w:t xml:space="preserve"> </w:t>
      </w:r>
      <w:r w:rsidR="003D1958" w:rsidRPr="003D1958">
        <w:t>«Об утверждении состава муниципальных предметно методических комиссий школьного этапа всероссийской олимпиады школьников в 2024-2025 учебном году»</w:t>
      </w:r>
      <w:r w:rsidR="003D1958">
        <w:t xml:space="preserve">     и №400 «</w:t>
      </w:r>
      <w:r w:rsidR="003D1958" w:rsidRPr="003D1958">
        <w:t>О проведении школьного этапа всероссийской олимпиады школьников в 2024-2025 учебном году»</w:t>
      </w:r>
      <w:r w:rsidR="003D1958">
        <w:t xml:space="preserve"> от 03.09.2024, а также </w:t>
      </w:r>
      <w:r w:rsidR="0056036C" w:rsidRPr="0056075B">
        <w:t>в соответствии с планом работы МБОУ гимназия №1  города Белово</w:t>
      </w:r>
    </w:p>
    <w:p w:rsidR="0056036C" w:rsidRPr="0056075B" w:rsidRDefault="0056036C" w:rsidP="0056036C">
      <w:pPr>
        <w:ind w:firstLine="708"/>
        <w:jc w:val="both"/>
      </w:pPr>
    </w:p>
    <w:p w:rsidR="0056036C" w:rsidRPr="0056075B" w:rsidRDefault="0056036C" w:rsidP="0056036C">
      <w:pPr>
        <w:ind w:firstLine="708"/>
        <w:jc w:val="center"/>
      </w:pPr>
      <w:r w:rsidRPr="0056075B">
        <w:rPr>
          <w:b/>
        </w:rPr>
        <w:t>ПРИКАЗЫВАЮ</w:t>
      </w:r>
      <w:r w:rsidRPr="0056075B">
        <w:t>:</w:t>
      </w:r>
    </w:p>
    <w:p w:rsidR="0056036C" w:rsidRPr="0056075B" w:rsidRDefault="0056036C" w:rsidP="0056036C">
      <w:pPr>
        <w:pStyle w:val="a3"/>
        <w:numPr>
          <w:ilvl w:val="0"/>
          <w:numId w:val="1"/>
        </w:numPr>
        <w:tabs>
          <w:tab w:val="num" w:pos="1276"/>
        </w:tabs>
        <w:spacing w:after="0"/>
        <w:ind w:left="10" w:firstLine="699"/>
        <w:jc w:val="both"/>
      </w:pPr>
      <w:r w:rsidRPr="0056075B">
        <w:t>Осуществить подготовку и проведение школьного этапа всероссийской олимпиады школьников (далее – Олимпиада) 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№678 и в соответствии с требованиями к проведению школьного этапа по каждому общеобразовательному предмету.</w:t>
      </w:r>
    </w:p>
    <w:p w:rsidR="0056036C" w:rsidRPr="0056075B" w:rsidRDefault="0056036C" w:rsidP="0056036C">
      <w:pPr>
        <w:pStyle w:val="a3"/>
        <w:numPr>
          <w:ilvl w:val="0"/>
          <w:numId w:val="1"/>
        </w:numPr>
        <w:tabs>
          <w:tab w:val="num" w:pos="1134"/>
        </w:tabs>
        <w:spacing w:after="0"/>
        <w:ind w:left="10" w:firstLine="699"/>
        <w:jc w:val="both"/>
      </w:pPr>
      <w:r w:rsidRPr="0056075B">
        <w:t>Провести школьный этап Олимпиады по математике, физике, химии, информатике и ИКТ, биологии, географии, литературе, русскому языку, иностранным языкам, истории, праву, экономике, обществознанию, технологии, физической культуре, астрономии, экологии, основам безопасности жизнедеятельности и искусству (МХК) среди обучающихся МБОУ гимназия №1 города Белово в период с 2</w:t>
      </w:r>
      <w:r w:rsidR="003D1958">
        <w:t>5 сентября по 25</w:t>
      </w:r>
      <w:r w:rsidRPr="0056075B">
        <w:t xml:space="preserve"> октября 202</w:t>
      </w:r>
      <w:r w:rsidR="003D1958">
        <w:t>4</w:t>
      </w:r>
      <w:r w:rsidRPr="0056075B">
        <w:t xml:space="preserve"> года согласно Приложению №1 к настоящему приказу.</w:t>
      </w:r>
    </w:p>
    <w:p w:rsidR="0056036C" w:rsidRPr="0056075B" w:rsidRDefault="0056036C" w:rsidP="0056036C">
      <w:pPr>
        <w:numPr>
          <w:ilvl w:val="0"/>
          <w:numId w:val="1"/>
        </w:numPr>
        <w:tabs>
          <w:tab w:val="num" w:pos="0"/>
          <w:tab w:val="left" w:pos="709"/>
          <w:tab w:val="left" w:pos="1134"/>
          <w:tab w:val="left" w:pos="1276"/>
        </w:tabs>
        <w:ind w:left="10" w:firstLine="699"/>
        <w:jc w:val="both"/>
      </w:pPr>
      <w:r w:rsidRPr="0056075B">
        <w:t xml:space="preserve">Утвердить квоту победителей и призеров школьного этапа Олимпиады не более 45 процентов от общего числа участников школьного этапа Олимпиады по каждому общеобразовательному предмету. </w:t>
      </w:r>
    </w:p>
    <w:p w:rsidR="000F7CF8" w:rsidRPr="000F7CF8" w:rsidRDefault="000F7CF8" w:rsidP="000F7CF8">
      <w:pPr>
        <w:pStyle w:val="a5"/>
        <w:widowControl w:val="0"/>
        <w:tabs>
          <w:tab w:val="left" w:pos="643"/>
          <w:tab w:val="left" w:pos="2450"/>
          <w:tab w:val="left" w:pos="3972"/>
          <w:tab w:val="left" w:pos="5700"/>
          <w:tab w:val="left" w:pos="6170"/>
          <w:tab w:val="left" w:pos="8626"/>
        </w:tabs>
        <w:autoSpaceDE w:val="0"/>
        <w:autoSpaceDN w:val="0"/>
        <w:spacing w:before="59"/>
        <w:ind w:left="0" w:right="119"/>
        <w:jc w:val="both"/>
      </w:pPr>
      <w:r>
        <w:tab/>
      </w:r>
      <w:r w:rsidR="0056036C" w:rsidRPr="0056075B">
        <w:t xml:space="preserve">Победителем, призером школьного этапа Олимпиады признается участник, набравший </w:t>
      </w:r>
      <w:r w:rsidR="0056036C" w:rsidRPr="0056075B">
        <w:lastRenderedPageBreak/>
        <w:t>не менее 5</w:t>
      </w:r>
      <w:r>
        <w:t>1% процента</w:t>
      </w:r>
      <w:r w:rsidR="0056036C" w:rsidRPr="0056075B">
        <w:t xml:space="preserve"> от максимально возможного количества баллов по итогам оценивания выполненных </w:t>
      </w:r>
      <w:r>
        <w:t>олимпиадных заданий,</w:t>
      </w:r>
      <w:r w:rsidRPr="000F7CF8">
        <w:t xml:space="preserve"> при этом победителями могут стать не более 10 % участников.</w:t>
      </w:r>
    </w:p>
    <w:p w:rsidR="0056036C" w:rsidRPr="0056075B" w:rsidRDefault="0056036C" w:rsidP="006C403C">
      <w:pPr>
        <w:numPr>
          <w:ilvl w:val="0"/>
          <w:numId w:val="1"/>
        </w:numPr>
        <w:tabs>
          <w:tab w:val="num" w:pos="0"/>
          <w:tab w:val="left" w:pos="709"/>
          <w:tab w:val="left" w:pos="1134"/>
        </w:tabs>
        <w:ind w:left="10" w:firstLine="699"/>
        <w:jc w:val="both"/>
      </w:pPr>
      <w:r w:rsidRPr="0056075B">
        <w:t xml:space="preserve"> Создать оргкомитет по проведению школьного этапа Олимпиады в составе:</w:t>
      </w:r>
    </w:p>
    <w:p w:rsidR="0056036C" w:rsidRPr="0056075B" w:rsidRDefault="0056036C" w:rsidP="0056036C">
      <w:pPr>
        <w:ind w:firstLine="708"/>
      </w:pPr>
    </w:p>
    <w:p w:rsidR="0056036C" w:rsidRPr="0056075B" w:rsidRDefault="0056036C" w:rsidP="0056036C">
      <w:pPr>
        <w:ind w:left="2832" w:hanging="2832"/>
        <w:jc w:val="both"/>
      </w:pPr>
      <w:r w:rsidRPr="0056075B">
        <w:t xml:space="preserve">Председатель: </w:t>
      </w:r>
      <w:r w:rsidRPr="0056075B">
        <w:tab/>
        <w:t>Старченков Анатолий Анатольевич, директор МБОУ гимназия №1 города Белово.</w:t>
      </w:r>
    </w:p>
    <w:p w:rsidR="0056036C" w:rsidRPr="0056075B" w:rsidRDefault="0056036C" w:rsidP="0056036C">
      <w:pPr>
        <w:ind w:left="2124" w:hanging="2124"/>
        <w:jc w:val="both"/>
      </w:pPr>
      <w:r w:rsidRPr="0056075B">
        <w:t>Заместитель</w:t>
      </w:r>
      <w:r w:rsidRPr="0056075B">
        <w:tab/>
      </w:r>
      <w:r w:rsidRPr="0056075B">
        <w:tab/>
        <w:t xml:space="preserve">Попова Мария Геннадьевна, заместитель </w:t>
      </w:r>
    </w:p>
    <w:p w:rsidR="0056036C" w:rsidRPr="0056075B" w:rsidRDefault="0056036C" w:rsidP="0056036C">
      <w:r w:rsidRPr="0056075B">
        <w:t>председателя:</w:t>
      </w:r>
      <w:r w:rsidRPr="0056075B">
        <w:tab/>
      </w:r>
      <w:r w:rsidRPr="0056075B">
        <w:tab/>
        <w:t>директора по УВР</w:t>
      </w:r>
    </w:p>
    <w:p w:rsidR="0056036C" w:rsidRPr="0056075B" w:rsidRDefault="0056036C" w:rsidP="0056036C">
      <w:pPr>
        <w:ind w:left="2124" w:hanging="2124"/>
        <w:jc w:val="both"/>
      </w:pPr>
    </w:p>
    <w:p w:rsidR="0056036C" w:rsidRPr="0056075B" w:rsidRDefault="003D1958" w:rsidP="0056036C">
      <w:pPr>
        <w:jc w:val="both"/>
      </w:pPr>
      <w:r>
        <w:tab/>
      </w:r>
    </w:p>
    <w:p w:rsidR="0056036C" w:rsidRPr="0056075B" w:rsidRDefault="0056036C" w:rsidP="0056036C">
      <w:pPr>
        <w:jc w:val="both"/>
      </w:pPr>
      <w:r w:rsidRPr="0056075B">
        <w:t>Члены оргкомитета:</w:t>
      </w:r>
      <w:r w:rsidRPr="0056075B">
        <w:tab/>
      </w:r>
      <w:r w:rsidR="003D1958">
        <w:tab/>
      </w:r>
      <w:r w:rsidRPr="0056075B">
        <w:t>Карелина Ольга Михайловна, заместитель</w:t>
      </w:r>
    </w:p>
    <w:p w:rsidR="0056036C" w:rsidRPr="0056075B" w:rsidRDefault="0056036C" w:rsidP="0056036C">
      <w:pPr>
        <w:ind w:left="2124" w:firstLine="708"/>
        <w:jc w:val="both"/>
      </w:pPr>
      <w:r w:rsidRPr="0056075B">
        <w:t>директора по УВР</w:t>
      </w:r>
    </w:p>
    <w:p w:rsidR="0056036C" w:rsidRPr="0056075B" w:rsidRDefault="0056036C" w:rsidP="003D1958">
      <w:pPr>
        <w:jc w:val="both"/>
      </w:pPr>
      <w:r w:rsidRPr="0056075B">
        <w:t>.</w:t>
      </w:r>
      <w:r w:rsidR="003D1958" w:rsidRPr="0056075B">
        <w:t xml:space="preserve"> </w:t>
      </w:r>
    </w:p>
    <w:p w:rsidR="0056036C" w:rsidRPr="0056075B" w:rsidRDefault="0056036C" w:rsidP="0056036C">
      <w:pPr>
        <w:jc w:val="both"/>
      </w:pPr>
      <w:r w:rsidRPr="0056075B">
        <w:tab/>
      </w:r>
      <w:r w:rsidRPr="0056075B">
        <w:tab/>
      </w:r>
      <w:r w:rsidRPr="0056075B">
        <w:tab/>
      </w:r>
      <w:r w:rsidRPr="0056075B">
        <w:tab/>
        <w:t xml:space="preserve">Осипова Анастасия Олеговна, заместитель </w:t>
      </w:r>
    </w:p>
    <w:p w:rsidR="0056036C" w:rsidRPr="0056075B" w:rsidRDefault="0056036C" w:rsidP="0056036C">
      <w:pPr>
        <w:jc w:val="both"/>
      </w:pPr>
      <w:r w:rsidRPr="0056075B">
        <w:tab/>
      </w:r>
      <w:r w:rsidRPr="0056075B">
        <w:tab/>
      </w:r>
      <w:r w:rsidRPr="0056075B">
        <w:tab/>
      </w:r>
      <w:r w:rsidRPr="0056075B">
        <w:tab/>
        <w:t>директора по ВР.</w:t>
      </w:r>
    </w:p>
    <w:p w:rsidR="0056036C" w:rsidRPr="0056075B" w:rsidRDefault="0056036C" w:rsidP="0056036C">
      <w:pPr>
        <w:jc w:val="both"/>
      </w:pPr>
    </w:p>
    <w:p w:rsidR="0056036C" w:rsidRPr="0056075B" w:rsidRDefault="0056036C" w:rsidP="0056036C">
      <w:pPr>
        <w:jc w:val="both"/>
      </w:pPr>
      <w:r w:rsidRPr="0056075B">
        <w:tab/>
      </w:r>
      <w:r w:rsidRPr="0056075B">
        <w:tab/>
      </w:r>
      <w:r w:rsidRPr="0056075B">
        <w:tab/>
      </w:r>
      <w:r w:rsidRPr="0056075B">
        <w:tab/>
        <w:t>Евдокимова Ольга Николаевна, заместитель</w:t>
      </w:r>
    </w:p>
    <w:p w:rsidR="0056036C" w:rsidRPr="0056075B" w:rsidRDefault="0056036C" w:rsidP="0056036C">
      <w:pPr>
        <w:ind w:left="2124" w:firstLine="708"/>
        <w:jc w:val="both"/>
      </w:pPr>
      <w:r w:rsidRPr="0056075B">
        <w:t>директора по УВР</w:t>
      </w:r>
    </w:p>
    <w:p w:rsidR="0056036C" w:rsidRPr="0056075B" w:rsidRDefault="0056036C" w:rsidP="0056036C">
      <w:pPr>
        <w:jc w:val="both"/>
      </w:pPr>
    </w:p>
    <w:p w:rsidR="0056036C" w:rsidRPr="0056075B" w:rsidRDefault="0056036C" w:rsidP="0056036C">
      <w:pPr>
        <w:jc w:val="both"/>
      </w:pPr>
      <w:r w:rsidRPr="0056075B">
        <w:tab/>
      </w:r>
      <w:r w:rsidRPr="0056075B">
        <w:tab/>
      </w:r>
      <w:r w:rsidRPr="0056075B">
        <w:tab/>
      </w:r>
      <w:r w:rsidRPr="0056075B">
        <w:tab/>
      </w:r>
      <w:proofErr w:type="spellStart"/>
      <w:r w:rsidRPr="0056075B">
        <w:t>Шушпанова</w:t>
      </w:r>
      <w:proofErr w:type="spellEnd"/>
      <w:r w:rsidRPr="0056075B">
        <w:t xml:space="preserve"> Мария Вячеславовна, заместитель</w:t>
      </w:r>
    </w:p>
    <w:p w:rsidR="0056036C" w:rsidRPr="0056075B" w:rsidRDefault="0056036C" w:rsidP="0056036C">
      <w:pPr>
        <w:ind w:left="2124" w:firstLine="708"/>
        <w:jc w:val="both"/>
      </w:pPr>
      <w:r w:rsidRPr="0056075B">
        <w:t>директора по БЖ.</w:t>
      </w:r>
    </w:p>
    <w:p w:rsidR="0056036C" w:rsidRPr="0056075B" w:rsidRDefault="0056036C" w:rsidP="0056036C">
      <w:pPr>
        <w:numPr>
          <w:ilvl w:val="0"/>
          <w:numId w:val="1"/>
        </w:numPr>
        <w:tabs>
          <w:tab w:val="num" w:pos="0"/>
          <w:tab w:val="left" w:pos="709"/>
          <w:tab w:val="left" w:pos="1276"/>
        </w:tabs>
        <w:ind w:left="10" w:firstLine="699"/>
        <w:jc w:val="both"/>
      </w:pPr>
      <w:r w:rsidRPr="0056075B">
        <w:t>Возложить ответственность за проведение школьного этапа Олимпиады на заместителя директора по УВР Попову М.Г.</w:t>
      </w:r>
    </w:p>
    <w:p w:rsidR="0056036C" w:rsidRPr="0056075B" w:rsidRDefault="0056036C" w:rsidP="0056036C">
      <w:pPr>
        <w:numPr>
          <w:ilvl w:val="0"/>
          <w:numId w:val="1"/>
        </w:numPr>
        <w:tabs>
          <w:tab w:val="num" w:pos="0"/>
          <w:tab w:val="left" w:pos="709"/>
          <w:tab w:val="left" w:pos="1276"/>
        </w:tabs>
        <w:ind w:left="10" w:firstLine="699"/>
        <w:jc w:val="both"/>
      </w:pPr>
      <w:r w:rsidRPr="0056075B">
        <w:t>Утвердить состав жюри для проведения школьного этапа Олимпиады (Приложение №2).</w:t>
      </w:r>
    </w:p>
    <w:p w:rsidR="0056036C" w:rsidRPr="0056075B" w:rsidRDefault="0056036C" w:rsidP="0056036C">
      <w:pPr>
        <w:tabs>
          <w:tab w:val="left" w:pos="0"/>
        </w:tabs>
        <w:jc w:val="both"/>
      </w:pPr>
      <w:r w:rsidRPr="0056075B">
        <w:tab/>
      </w:r>
      <w:r w:rsidR="000F7CF8">
        <w:t>7</w:t>
      </w:r>
      <w:r w:rsidRPr="0056075B">
        <w:t>. Оргкомитету школьного этапа Олимпиады:</w:t>
      </w:r>
    </w:p>
    <w:p w:rsidR="0056036C" w:rsidRPr="0056075B" w:rsidRDefault="0056036C" w:rsidP="0056036C">
      <w:pPr>
        <w:ind w:firstLine="720"/>
        <w:jc w:val="both"/>
      </w:pPr>
      <w:r w:rsidRPr="0056075B">
        <w:t>-  обеспечить организацию и проведение школьного этапа Олимпиады 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 678, методическими рекомендациями, подготовленными центральными предметно-методическими комиссиями, и требованиями к организации и проведению школьного этапа Олимпиады, разработанными муниципальными предметно-методическими комиссиями;</w:t>
      </w:r>
    </w:p>
    <w:p w:rsidR="0056036C" w:rsidRPr="0056075B" w:rsidRDefault="0056036C" w:rsidP="0056036C">
      <w:pPr>
        <w:ind w:firstLine="720"/>
        <w:jc w:val="both"/>
      </w:pPr>
      <w:r w:rsidRPr="0056075B">
        <w:t>- обеспечить организацию и проведение школьного этапа Олимпиады в соответствии с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w:t>
      </w:r>
    </w:p>
    <w:p w:rsidR="0056036C" w:rsidRPr="0056075B" w:rsidRDefault="0056036C" w:rsidP="0056036C">
      <w:pPr>
        <w:ind w:firstLine="720"/>
        <w:jc w:val="both"/>
      </w:pPr>
      <w:r w:rsidRPr="0056075B">
        <w:t>- обеспечить сбор и хранение заявлений родителей (законных представителей) обучающихся, заявивших о своем участи в олимпиаде, об ознакомлении с Порядком проведения всероссийской олимпиады школьников и о согласии на публикацию результатов по каждому общеобразовательному предмету на своем официальном сайте в сети «Интернет» с указанием фамилии, инициалов, класса, количества баллов, набранных при выполнении заданий;</w:t>
      </w:r>
    </w:p>
    <w:p w:rsidR="0056036C" w:rsidRPr="0056075B" w:rsidRDefault="0056036C" w:rsidP="0056036C">
      <w:pPr>
        <w:ind w:firstLine="720"/>
        <w:jc w:val="both"/>
      </w:pPr>
      <w:r w:rsidRPr="0056075B">
        <w:t>- обеспечить тиражирование и хранение олимпиадных заданий, разработанных муниципальными предметно-методическими комиссиями в соответствии с установленной законодательством РФ ответственностью за их конфиденциальностью;</w:t>
      </w:r>
    </w:p>
    <w:p w:rsidR="0056036C" w:rsidRPr="0056075B" w:rsidRDefault="0056036C" w:rsidP="0056036C">
      <w:pPr>
        <w:ind w:firstLine="720"/>
        <w:jc w:val="both"/>
      </w:pPr>
      <w:r w:rsidRPr="0056075B">
        <w:t>- осуществить кодирование (обезличивание) и раскодирование олимпиадных работ участников школьного этапа Олимпиады;</w:t>
      </w:r>
    </w:p>
    <w:p w:rsidR="0056036C" w:rsidRPr="0056075B" w:rsidRDefault="0056036C" w:rsidP="0056036C">
      <w:pPr>
        <w:ind w:firstLine="720"/>
        <w:jc w:val="both"/>
      </w:pPr>
      <w:r w:rsidRPr="0056075B">
        <w:t xml:space="preserve">- организовать участие победителей и призеров школьного этапа Олимпиады в муниципальном этапе Олимпиады согласно квоте. </w:t>
      </w:r>
    </w:p>
    <w:p w:rsidR="0056036C" w:rsidRPr="0056075B" w:rsidRDefault="0056036C" w:rsidP="0056036C">
      <w:pPr>
        <w:tabs>
          <w:tab w:val="left" w:pos="540"/>
        </w:tabs>
        <w:jc w:val="both"/>
      </w:pPr>
      <w:r w:rsidRPr="0056075B">
        <w:tab/>
      </w:r>
      <w:r w:rsidR="000F7CF8">
        <w:t>8</w:t>
      </w:r>
      <w:r w:rsidRPr="0056075B">
        <w:t>. Жюри школьного этапа Олимпиады:</w:t>
      </w:r>
    </w:p>
    <w:p w:rsidR="0056036C" w:rsidRPr="0056075B" w:rsidRDefault="0056036C" w:rsidP="0056036C">
      <w:pPr>
        <w:tabs>
          <w:tab w:val="left" w:pos="540"/>
        </w:tabs>
        <w:jc w:val="both"/>
      </w:pPr>
      <w:r w:rsidRPr="0056075B">
        <w:lastRenderedPageBreak/>
        <w:tab/>
        <w:t>-  осуществить проверку олимпиадных работ участников школьного этапа;</w:t>
      </w:r>
    </w:p>
    <w:p w:rsidR="0056036C" w:rsidRPr="0056075B" w:rsidRDefault="0056036C" w:rsidP="0056036C">
      <w:pPr>
        <w:widowControl w:val="0"/>
        <w:autoSpaceDE w:val="0"/>
        <w:autoSpaceDN w:val="0"/>
        <w:adjustRightInd w:val="0"/>
        <w:ind w:firstLine="567"/>
        <w:jc w:val="both"/>
      </w:pPr>
      <w:r w:rsidRPr="0056075B">
        <w:t xml:space="preserve">- провести показ работ и разбор олимпиадных заданий с участниками школьного этапа; </w:t>
      </w:r>
    </w:p>
    <w:p w:rsidR="0056036C" w:rsidRPr="0056075B" w:rsidRDefault="0056036C" w:rsidP="0056036C">
      <w:pPr>
        <w:widowControl w:val="0"/>
        <w:autoSpaceDE w:val="0"/>
        <w:autoSpaceDN w:val="0"/>
        <w:adjustRightInd w:val="0"/>
        <w:ind w:firstLine="567"/>
        <w:jc w:val="both"/>
      </w:pPr>
      <w:r w:rsidRPr="0056075B">
        <w:t>- определить победителей и призеров школьного этапа;</w:t>
      </w:r>
    </w:p>
    <w:p w:rsidR="0056036C" w:rsidRPr="0056075B" w:rsidRDefault="0056036C" w:rsidP="0056036C">
      <w:pPr>
        <w:widowControl w:val="0"/>
        <w:autoSpaceDE w:val="0"/>
        <w:autoSpaceDN w:val="0"/>
        <w:adjustRightInd w:val="0"/>
        <w:ind w:firstLine="567"/>
        <w:jc w:val="both"/>
      </w:pPr>
      <w:r w:rsidRPr="0056075B">
        <w:t>- предоставить оргкомитету школьного этапа Олимпиады результаты (протоколы) для их утверждения.</w:t>
      </w:r>
    </w:p>
    <w:p w:rsidR="0056036C" w:rsidRPr="0056075B" w:rsidRDefault="0056036C" w:rsidP="0056036C">
      <w:pPr>
        <w:widowControl w:val="0"/>
        <w:autoSpaceDE w:val="0"/>
        <w:autoSpaceDN w:val="0"/>
        <w:adjustRightInd w:val="0"/>
        <w:ind w:firstLine="567"/>
        <w:jc w:val="both"/>
      </w:pPr>
      <w:r w:rsidRPr="0056075B">
        <w:t>- организовать работу по своевременному размещению информации на официальных сайтах общеобразовательных организаций о проведении Олимпиады;</w:t>
      </w:r>
    </w:p>
    <w:p w:rsidR="0056036C" w:rsidRPr="0056075B" w:rsidRDefault="000F7CF8" w:rsidP="0056036C">
      <w:pPr>
        <w:widowControl w:val="0"/>
        <w:autoSpaceDE w:val="0"/>
        <w:autoSpaceDN w:val="0"/>
        <w:adjustRightInd w:val="0"/>
        <w:ind w:firstLine="567"/>
        <w:jc w:val="both"/>
      </w:pPr>
      <w:r>
        <w:t>9</w:t>
      </w:r>
      <w:r w:rsidR="0056036C" w:rsidRPr="0056075B">
        <w:t>. Обеспечить систему общественного наблюдения при проведении Олимпиады:</w:t>
      </w:r>
    </w:p>
    <w:p w:rsidR="0056036C" w:rsidRPr="0056075B" w:rsidRDefault="0056036C" w:rsidP="0056036C">
      <w:pPr>
        <w:ind w:firstLine="720"/>
        <w:jc w:val="both"/>
      </w:pPr>
      <w:r w:rsidRPr="0056075B">
        <w:t>- организовать информирование граждан о системе общественного наблюдения при проведении Олимпиады через средства массовой информации, официальные сайты образовательных организаций;</w:t>
      </w:r>
    </w:p>
    <w:p w:rsidR="0056036C" w:rsidRPr="0056075B" w:rsidRDefault="0056036C" w:rsidP="0056036C">
      <w:pPr>
        <w:ind w:firstLine="720"/>
        <w:jc w:val="both"/>
      </w:pPr>
      <w:r w:rsidRPr="0056075B">
        <w:t>- организовать работу по приему заявлений лиц, проживающих на территории Беловского городского округа, желающих приобрести статус общественного наблюдателя, и выдаче удостоверений аккредитованных наблюдателей;</w:t>
      </w:r>
    </w:p>
    <w:p w:rsidR="0056036C" w:rsidRPr="0056075B" w:rsidRDefault="0056036C" w:rsidP="0056036C">
      <w:pPr>
        <w:ind w:firstLine="720"/>
        <w:jc w:val="both"/>
      </w:pPr>
      <w:r w:rsidRPr="0056075B">
        <w:t>- осуществить подготовку лиц, аккредитованных в качестве общественных наблюдателей.</w:t>
      </w:r>
    </w:p>
    <w:p w:rsidR="0056036C" w:rsidRPr="0056075B" w:rsidRDefault="0056036C" w:rsidP="0056036C">
      <w:pPr>
        <w:ind w:firstLine="720"/>
        <w:jc w:val="both"/>
      </w:pPr>
      <w:r w:rsidRPr="0056075B">
        <w:t>1</w:t>
      </w:r>
      <w:r w:rsidR="000F7CF8">
        <w:t>0</w:t>
      </w:r>
      <w:r w:rsidRPr="0056075B">
        <w:t>. Обеспечить внесение результатов школьного этапа Олимпиады в АИС «Электронная школа 2.0» для последующей обработки муниципальным координатором Олимпиады в срок до 01 ноября 202</w:t>
      </w:r>
      <w:r w:rsidR="003D1958">
        <w:t>4</w:t>
      </w:r>
      <w:r w:rsidRPr="0056075B">
        <w:t xml:space="preserve"> года.</w:t>
      </w:r>
    </w:p>
    <w:p w:rsidR="0056036C" w:rsidRPr="0056075B" w:rsidRDefault="0056036C" w:rsidP="0056036C">
      <w:pPr>
        <w:tabs>
          <w:tab w:val="num" w:pos="0"/>
        </w:tabs>
        <w:ind w:firstLine="720"/>
        <w:jc w:val="both"/>
      </w:pPr>
      <w:r w:rsidRPr="0056075B">
        <w:t>1</w:t>
      </w:r>
      <w:r w:rsidR="000F7CF8">
        <w:t>1</w:t>
      </w:r>
      <w:r w:rsidRPr="0056075B">
        <w:t xml:space="preserve">. Организовать участие </w:t>
      </w:r>
      <w:r w:rsidR="000F7CF8">
        <w:t>учащихся, набравших необходимое количество баллов</w:t>
      </w:r>
      <w:r w:rsidRPr="0056075B">
        <w:t xml:space="preserve"> школьного этапа Олимпиады текущего года, а также победителей и призеров муниципального этапа Олимпиады в 202</w:t>
      </w:r>
      <w:r w:rsidR="000F7CF8">
        <w:t>3</w:t>
      </w:r>
      <w:r w:rsidRPr="0056075B">
        <w:t>-202</w:t>
      </w:r>
      <w:r w:rsidR="000F7CF8">
        <w:t>4</w:t>
      </w:r>
      <w:r w:rsidRPr="0056075B">
        <w:t xml:space="preserve"> учебном году, продолжающих освоение основных образовательных программ основного общего и среднего общего образования, в муниципальном этапе Олимпиады согласно квоте.</w:t>
      </w:r>
    </w:p>
    <w:p w:rsidR="0056036C" w:rsidRPr="0056075B" w:rsidRDefault="0056036C" w:rsidP="000F7CF8">
      <w:pPr>
        <w:tabs>
          <w:tab w:val="num" w:pos="0"/>
        </w:tabs>
        <w:ind w:firstLine="720"/>
        <w:jc w:val="both"/>
      </w:pPr>
      <w:r w:rsidRPr="0056075B">
        <w:t>1</w:t>
      </w:r>
      <w:r w:rsidR="000F7CF8">
        <w:t>2</w:t>
      </w:r>
      <w:r w:rsidRPr="0056075B">
        <w:t>. Утвердить требования (Приложение №3) к проведению школьного этапа Всероссийской олимпиады школьников (далее – Олимпиада) по общеобразовательным предметам математика, информатика, химия, биология, астрономия и физика (далее – по шести предметам) на платформе «</w:t>
      </w:r>
      <w:proofErr w:type="spellStart"/>
      <w:r w:rsidRPr="0056075B">
        <w:t>Сириус.Курсы</w:t>
      </w:r>
      <w:proofErr w:type="spellEnd"/>
      <w:r w:rsidRPr="0056075B">
        <w:t>», разработанные ОЦ «Сириус» (г. Сочи).</w:t>
      </w:r>
    </w:p>
    <w:p w:rsidR="0056036C" w:rsidRDefault="0056036C" w:rsidP="000F7CF8">
      <w:pPr>
        <w:pStyle w:val="a5"/>
        <w:numPr>
          <w:ilvl w:val="0"/>
          <w:numId w:val="3"/>
        </w:numPr>
        <w:tabs>
          <w:tab w:val="num" w:pos="0"/>
          <w:tab w:val="left" w:pos="360"/>
          <w:tab w:val="left" w:pos="1134"/>
        </w:tabs>
        <w:ind w:left="0" w:firstLine="709"/>
        <w:jc w:val="both"/>
      </w:pPr>
      <w:r w:rsidRPr="0056075B">
        <w:t>Ответственному за проведение школьного этапа Олимпиады обеспечить организацию и проведение школьного этапа Олимпиады по шести предметам в соответствии с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w:t>
      </w:r>
    </w:p>
    <w:p w:rsidR="0056036C" w:rsidRPr="0056075B" w:rsidRDefault="0056036C" w:rsidP="000F7CF8">
      <w:pPr>
        <w:pStyle w:val="a5"/>
        <w:numPr>
          <w:ilvl w:val="0"/>
          <w:numId w:val="3"/>
        </w:numPr>
        <w:tabs>
          <w:tab w:val="num" w:pos="0"/>
          <w:tab w:val="left" w:pos="360"/>
          <w:tab w:val="left" w:pos="1134"/>
        </w:tabs>
        <w:ind w:left="0" w:firstLine="709"/>
        <w:jc w:val="both"/>
        <w:rPr>
          <w:lang w:eastAsia="en-US"/>
        </w:rPr>
      </w:pPr>
      <w:r w:rsidRPr="0056075B">
        <w:t xml:space="preserve"> Контроль за исполнением приказа оставляю за собой.</w:t>
      </w:r>
      <w:r w:rsidRPr="000F7CF8">
        <w:rPr>
          <w:b/>
        </w:rPr>
        <w:t xml:space="preserve">       </w:t>
      </w:r>
    </w:p>
    <w:p w:rsidR="0056036C" w:rsidRPr="0056075B" w:rsidRDefault="0056036C" w:rsidP="0056036C">
      <w:pPr>
        <w:tabs>
          <w:tab w:val="left" w:pos="360"/>
        </w:tabs>
        <w:ind w:firstLine="709"/>
      </w:pPr>
    </w:p>
    <w:p w:rsidR="0056036C" w:rsidRPr="0056075B" w:rsidRDefault="0056036C" w:rsidP="0056036C">
      <w:pPr>
        <w:jc w:val="both"/>
      </w:pPr>
    </w:p>
    <w:p w:rsidR="0056036C" w:rsidRPr="0056075B" w:rsidRDefault="0056036C" w:rsidP="0056036C">
      <w:pPr>
        <w:jc w:val="both"/>
      </w:pPr>
    </w:p>
    <w:p w:rsidR="0056036C" w:rsidRPr="0056075B" w:rsidRDefault="0056036C" w:rsidP="0056036C">
      <w:pPr>
        <w:jc w:val="center"/>
      </w:pPr>
      <w:r w:rsidRPr="0056075B">
        <w:t>Директор</w:t>
      </w:r>
      <w:r w:rsidRPr="0056075B">
        <w:tab/>
      </w:r>
      <w:r w:rsidRPr="0056075B">
        <w:tab/>
      </w:r>
      <w:r w:rsidRPr="0056075B">
        <w:tab/>
      </w:r>
      <w:r w:rsidRPr="0056075B">
        <w:tab/>
      </w:r>
      <w:r w:rsidRPr="0056075B">
        <w:tab/>
      </w:r>
      <w:r w:rsidRPr="0056075B">
        <w:tab/>
        <w:t>А.А. Старченков</w:t>
      </w:r>
    </w:p>
    <w:p w:rsidR="0056036C" w:rsidRPr="0056075B" w:rsidRDefault="0056036C" w:rsidP="0056036C">
      <w:r w:rsidRPr="0056075B">
        <w:br w:type="page"/>
      </w:r>
    </w:p>
    <w:p w:rsidR="0056036C" w:rsidRPr="0056075B" w:rsidRDefault="0056036C" w:rsidP="0056036C">
      <w:pPr>
        <w:ind w:firstLine="720"/>
        <w:jc w:val="right"/>
      </w:pPr>
      <w:r w:rsidRPr="0056075B">
        <w:lastRenderedPageBreak/>
        <w:t>Приложение №1</w:t>
      </w:r>
    </w:p>
    <w:p w:rsidR="0056036C" w:rsidRPr="0056075B" w:rsidRDefault="0056036C" w:rsidP="0056036C">
      <w:pPr>
        <w:ind w:firstLine="720"/>
        <w:jc w:val="center"/>
        <w:rPr>
          <w:b/>
        </w:rPr>
      </w:pPr>
      <w:r w:rsidRPr="0056075B">
        <w:rPr>
          <w:b/>
        </w:rPr>
        <w:t>График проведения</w:t>
      </w:r>
    </w:p>
    <w:p w:rsidR="0056036C" w:rsidRPr="0056075B" w:rsidRDefault="0056036C" w:rsidP="0056036C">
      <w:pPr>
        <w:ind w:firstLine="142"/>
        <w:jc w:val="center"/>
        <w:rPr>
          <w:b/>
        </w:rPr>
      </w:pPr>
      <w:r w:rsidRPr="0056075B">
        <w:rPr>
          <w:b/>
        </w:rPr>
        <w:t>школьного этапа всероссийской олимпиады школьников</w:t>
      </w:r>
    </w:p>
    <w:p w:rsidR="0056036C" w:rsidRDefault="0056036C" w:rsidP="0056036C">
      <w:pPr>
        <w:ind w:firstLine="720"/>
        <w:jc w:val="center"/>
      </w:pPr>
      <w:r w:rsidRPr="0056075B">
        <w:rPr>
          <w:b/>
        </w:rPr>
        <w:t>в 202</w:t>
      </w:r>
      <w:r w:rsidR="003D1958">
        <w:rPr>
          <w:b/>
        </w:rPr>
        <w:t>4-2025</w:t>
      </w:r>
      <w:r w:rsidRPr="0056075B">
        <w:rPr>
          <w:b/>
        </w:rPr>
        <w:t xml:space="preserve"> учебном году</w:t>
      </w:r>
      <w:r w:rsidRPr="0056075B">
        <w:t>.</w:t>
      </w:r>
    </w:p>
    <w:p w:rsidR="0056036C" w:rsidRPr="0056075B" w:rsidRDefault="0056036C" w:rsidP="0056036C">
      <w:pPr>
        <w:ind w:firstLine="720"/>
        <w:jc w:val="center"/>
      </w:pPr>
    </w:p>
    <w:tbl>
      <w:tblPr>
        <w:tblW w:w="93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7"/>
        <w:gridCol w:w="4564"/>
        <w:gridCol w:w="2652"/>
      </w:tblGrid>
      <w:tr w:rsidR="0056036C" w:rsidRPr="0056075B" w:rsidTr="008057D3">
        <w:tc>
          <w:tcPr>
            <w:tcW w:w="2127" w:type="dxa"/>
          </w:tcPr>
          <w:p w:rsidR="0056036C" w:rsidRPr="0056075B" w:rsidRDefault="0056036C" w:rsidP="008057D3">
            <w:pPr>
              <w:jc w:val="center"/>
              <w:rPr>
                <w:b/>
              </w:rPr>
            </w:pPr>
            <w:r w:rsidRPr="0056075B">
              <w:rPr>
                <w:b/>
              </w:rPr>
              <w:t>Дата</w:t>
            </w:r>
          </w:p>
        </w:tc>
        <w:tc>
          <w:tcPr>
            <w:tcW w:w="4564" w:type="dxa"/>
          </w:tcPr>
          <w:p w:rsidR="0056036C" w:rsidRPr="0056075B" w:rsidRDefault="0056036C" w:rsidP="008057D3">
            <w:pPr>
              <w:jc w:val="center"/>
              <w:rPr>
                <w:b/>
              </w:rPr>
            </w:pPr>
            <w:r w:rsidRPr="0056075B">
              <w:rPr>
                <w:b/>
              </w:rPr>
              <w:t>Предмет</w:t>
            </w:r>
          </w:p>
        </w:tc>
        <w:tc>
          <w:tcPr>
            <w:tcW w:w="2652" w:type="dxa"/>
          </w:tcPr>
          <w:p w:rsidR="0056036C" w:rsidRPr="0056075B" w:rsidRDefault="0056036C" w:rsidP="008057D3">
            <w:pPr>
              <w:jc w:val="center"/>
              <w:rPr>
                <w:b/>
              </w:rPr>
            </w:pPr>
            <w:r w:rsidRPr="0056075B">
              <w:rPr>
                <w:b/>
              </w:rPr>
              <w:t>Ответственные</w:t>
            </w:r>
          </w:p>
        </w:tc>
      </w:tr>
      <w:tr w:rsidR="003D1958" w:rsidRPr="0056075B" w:rsidTr="008057D3">
        <w:tc>
          <w:tcPr>
            <w:tcW w:w="2127" w:type="dxa"/>
          </w:tcPr>
          <w:p w:rsidR="003D1958" w:rsidRPr="0056075B" w:rsidRDefault="00E8255C" w:rsidP="00E8255C">
            <w:pPr>
              <w:jc w:val="center"/>
            </w:pPr>
            <w:r>
              <w:t>25</w:t>
            </w:r>
            <w:r w:rsidR="003D1958" w:rsidRPr="0056075B">
              <w:t>.09.202</w:t>
            </w:r>
            <w:r>
              <w:t>4</w:t>
            </w:r>
          </w:p>
        </w:tc>
        <w:tc>
          <w:tcPr>
            <w:tcW w:w="4564" w:type="dxa"/>
          </w:tcPr>
          <w:p w:rsidR="003D1958" w:rsidRPr="0056075B" w:rsidRDefault="003D1958" w:rsidP="003D1958">
            <w:r w:rsidRPr="0056075B">
              <w:t>Искусство (МХК)</w:t>
            </w:r>
          </w:p>
        </w:tc>
        <w:tc>
          <w:tcPr>
            <w:tcW w:w="2652" w:type="dxa"/>
          </w:tcPr>
          <w:p w:rsidR="003D1958" w:rsidRPr="0056075B" w:rsidRDefault="003D1958" w:rsidP="003D1958">
            <w:pPr>
              <w:jc w:val="center"/>
            </w:pPr>
            <w:proofErr w:type="spellStart"/>
            <w:r w:rsidRPr="0056075B">
              <w:t>Атякшева</w:t>
            </w:r>
            <w:proofErr w:type="spellEnd"/>
            <w:r w:rsidRPr="0056075B">
              <w:t xml:space="preserve"> И.В.</w:t>
            </w:r>
          </w:p>
        </w:tc>
      </w:tr>
      <w:tr w:rsidR="003D1958" w:rsidRPr="0056075B" w:rsidTr="008057D3">
        <w:tc>
          <w:tcPr>
            <w:tcW w:w="2127" w:type="dxa"/>
          </w:tcPr>
          <w:p w:rsidR="003D1958" w:rsidRPr="0056075B" w:rsidRDefault="003D1958" w:rsidP="00E8255C">
            <w:pPr>
              <w:jc w:val="center"/>
            </w:pPr>
            <w:r w:rsidRPr="0056075B">
              <w:t>2</w:t>
            </w:r>
            <w:r w:rsidR="00E8255C">
              <w:t>6.09.2024</w:t>
            </w:r>
          </w:p>
        </w:tc>
        <w:tc>
          <w:tcPr>
            <w:tcW w:w="4564" w:type="dxa"/>
          </w:tcPr>
          <w:p w:rsidR="003D1958" w:rsidRPr="0056075B" w:rsidRDefault="003D1958" w:rsidP="003D1958">
            <w:r w:rsidRPr="0056075B">
              <w:t>Обществознание</w:t>
            </w:r>
          </w:p>
        </w:tc>
        <w:tc>
          <w:tcPr>
            <w:tcW w:w="2652" w:type="dxa"/>
          </w:tcPr>
          <w:p w:rsidR="003D1958" w:rsidRPr="0056075B" w:rsidRDefault="003D1958" w:rsidP="003D1958">
            <w:pPr>
              <w:jc w:val="center"/>
            </w:pPr>
            <w:proofErr w:type="spellStart"/>
            <w:r w:rsidRPr="0056075B">
              <w:t>Атякшева</w:t>
            </w:r>
            <w:proofErr w:type="spellEnd"/>
            <w:r w:rsidRPr="0056075B">
              <w:t xml:space="preserve"> И.В.</w:t>
            </w:r>
          </w:p>
        </w:tc>
      </w:tr>
      <w:tr w:rsidR="003D1958" w:rsidRPr="0056075B" w:rsidTr="008057D3">
        <w:tc>
          <w:tcPr>
            <w:tcW w:w="2127" w:type="dxa"/>
          </w:tcPr>
          <w:p w:rsidR="003D1958" w:rsidRPr="0056075B" w:rsidRDefault="00E8255C" w:rsidP="003D1958">
            <w:pPr>
              <w:jc w:val="center"/>
            </w:pPr>
            <w:r>
              <w:t>27.09.2024</w:t>
            </w:r>
          </w:p>
        </w:tc>
        <w:tc>
          <w:tcPr>
            <w:tcW w:w="4564" w:type="dxa"/>
          </w:tcPr>
          <w:p w:rsidR="003D1958" w:rsidRPr="0056075B" w:rsidRDefault="003D1958" w:rsidP="003D1958">
            <w:pPr>
              <w:jc w:val="center"/>
              <w:rPr>
                <w:b/>
              </w:rPr>
            </w:pPr>
            <w:r w:rsidRPr="0056075B">
              <w:rPr>
                <w:b/>
              </w:rPr>
              <w:t>Астрономия (на платформе «</w:t>
            </w:r>
            <w:proofErr w:type="spellStart"/>
            <w:r w:rsidRPr="0056075B">
              <w:rPr>
                <w:b/>
              </w:rPr>
              <w:t>Сириус.Курсы</w:t>
            </w:r>
            <w:proofErr w:type="spellEnd"/>
            <w:r w:rsidRPr="0056075B">
              <w:rPr>
                <w:b/>
              </w:rPr>
              <w:t>»)</w:t>
            </w:r>
          </w:p>
        </w:tc>
        <w:tc>
          <w:tcPr>
            <w:tcW w:w="2652" w:type="dxa"/>
          </w:tcPr>
          <w:p w:rsidR="003D1958" w:rsidRPr="0056075B" w:rsidRDefault="003D1958" w:rsidP="003D1958">
            <w:pPr>
              <w:jc w:val="center"/>
            </w:pPr>
            <w:r w:rsidRPr="0056075B">
              <w:t>Попова М.Г.</w:t>
            </w:r>
          </w:p>
        </w:tc>
      </w:tr>
      <w:tr w:rsidR="003D1958" w:rsidRPr="0056075B" w:rsidTr="008057D3">
        <w:tc>
          <w:tcPr>
            <w:tcW w:w="2127" w:type="dxa"/>
          </w:tcPr>
          <w:p w:rsidR="003D1958" w:rsidRPr="0056075B" w:rsidRDefault="00E8255C" w:rsidP="003D1958">
            <w:pPr>
              <w:jc w:val="center"/>
            </w:pPr>
            <w:r>
              <w:t>30.09.2024</w:t>
            </w:r>
          </w:p>
        </w:tc>
        <w:tc>
          <w:tcPr>
            <w:tcW w:w="4564" w:type="dxa"/>
          </w:tcPr>
          <w:p w:rsidR="003D1958" w:rsidRPr="0056075B" w:rsidRDefault="003D1958" w:rsidP="003D1958">
            <w:r w:rsidRPr="0056075B">
              <w:t>Т</w:t>
            </w:r>
            <w:r>
              <w:t>руд (т</w:t>
            </w:r>
            <w:r w:rsidRPr="0056075B">
              <w:t>ехнология</w:t>
            </w:r>
            <w:r>
              <w:t>)</w:t>
            </w:r>
          </w:p>
        </w:tc>
        <w:tc>
          <w:tcPr>
            <w:tcW w:w="2652" w:type="dxa"/>
          </w:tcPr>
          <w:p w:rsidR="003D1958" w:rsidRPr="0056075B" w:rsidRDefault="003D1958" w:rsidP="003D1958">
            <w:pPr>
              <w:jc w:val="center"/>
            </w:pPr>
            <w:proofErr w:type="spellStart"/>
            <w:r w:rsidRPr="0056075B">
              <w:t>Рыхтина</w:t>
            </w:r>
            <w:proofErr w:type="spellEnd"/>
            <w:r w:rsidRPr="0056075B">
              <w:t xml:space="preserve"> Е.А.</w:t>
            </w:r>
          </w:p>
        </w:tc>
      </w:tr>
      <w:tr w:rsidR="003D1958" w:rsidRPr="0056075B" w:rsidTr="008057D3">
        <w:tc>
          <w:tcPr>
            <w:tcW w:w="2127" w:type="dxa"/>
          </w:tcPr>
          <w:p w:rsidR="003D1958" w:rsidRPr="0056075B" w:rsidRDefault="00E8255C" w:rsidP="003D1958">
            <w:pPr>
              <w:jc w:val="center"/>
            </w:pPr>
            <w:r>
              <w:t>01.09.2024</w:t>
            </w:r>
          </w:p>
        </w:tc>
        <w:tc>
          <w:tcPr>
            <w:tcW w:w="4564" w:type="dxa"/>
          </w:tcPr>
          <w:p w:rsidR="003D1958" w:rsidRPr="0056075B" w:rsidRDefault="003D1958" w:rsidP="003D1958">
            <w:r w:rsidRPr="0056075B">
              <w:t>Английский язык (письменный тур)</w:t>
            </w:r>
          </w:p>
        </w:tc>
        <w:tc>
          <w:tcPr>
            <w:tcW w:w="2652" w:type="dxa"/>
          </w:tcPr>
          <w:p w:rsidR="003D1958" w:rsidRPr="0056075B" w:rsidRDefault="003D1958" w:rsidP="003D1958">
            <w:pPr>
              <w:jc w:val="center"/>
            </w:pPr>
            <w:r w:rsidRPr="0056075B">
              <w:t>Попова Е.А.</w:t>
            </w:r>
          </w:p>
        </w:tc>
      </w:tr>
      <w:tr w:rsidR="003D1958" w:rsidRPr="0056075B" w:rsidTr="008057D3">
        <w:tc>
          <w:tcPr>
            <w:tcW w:w="2127" w:type="dxa"/>
          </w:tcPr>
          <w:p w:rsidR="003D1958" w:rsidRPr="0056075B" w:rsidRDefault="00E8255C" w:rsidP="003D1958">
            <w:pPr>
              <w:jc w:val="center"/>
            </w:pPr>
            <w:r>
              <w:t>02.09.2024</w:t>
            </w:r>
          </w:p>
        </w:tc>
        <w:tc>
          <w:tcPr>
            <w:tcW w:w="4564" w:type="dxa"/>
          </w:tcPr>
          <w:p w:rsidR="003D1958" w:rsidRPr="0056075B" w:rsidRDefault="003D1958" w:rsidP="003D1958">
            <w:r w:rsidRPr="0056075B">
              <w:t>Английский язык (устный тур)</w:t>
            </w:r>
          </w:p>
        </w:tc>
        <w:tc>
          <w:tcPr>
            <w:tcW w:w="2652" w:type="dxa"/>
          </w:tcPr>
          <w:p w:rsidR="003D1958" w:rsidRPr="0056075B" w:rsidRDefault="003D1958" w:rsidP="003D1958">
            <w:pPr>
              <w:jc w:val="center"/>
            </w:pPr>
            <w:r w:rsidRPr="0056075B">
              <w:t>Попова Е.А.</w:t>
            </w:r>
          </w:p>
        </w:tc>
      </w:tr>
      <w:tr w:rsidR="003D1958" w:rsidRPr="0056075B" w:rsidTr="008057D3">
        <w:tc>
          <w:tcPr>
            <w:tcW w:w="2127" w:type="dxa"/>
          </w:tcPr>
          <w:p w:rsidR="003D1958" w:rsidRPr="0056075B" w:rsidRDefault="00E8255C" w:rsidP="00E8255C">
            <w:pPr>
              <w:jc w:val="center"/>
            </w:pPr>
            <w:r>
              <w:t>04.10.2024</w:t>
            </w:r>
          </w:p>
        </w:tc>
        <w:tc>
          <w:tcPr>
            <w:tcW w:w="4564" w:type="dxa"/>
          </w:tcPr>
          <w:p w:rsidR="003D1958" w:rsidRPr="0056075B" w:rsidRDefault="003D1958" w:rsidP="003D1958">
            <w:pPr>
              <w:jc w:val="center"/>
              <w:rPr>
                <w:b/>
              </w:rPr>
            </w:pPr>
            <w:r w:rsidRPr="0056075B">
              <w:rPr>
                <w:b/>
              </w:rPr>
              <w:t>Физика (на платформе «</w:t>
            </w:r>
            <w:proofErr w:type="spellStart"/>
            <w:r w:rsidRPr="0056075B">
              <w:rPr>
                <w:b/>
              </w:rPr>
              <w:t>Сириус.Курсы</w:t>
            </w:r>
            <w:proofErr w:type="spellEnd"/>
            <w:r w:rsidRPr="0056075B">
              <w:rPr>
                <w:b/>
              </w:rPr>
              <w:t>»)</w:t>
            </w:r>
          </w:p>
        </w:tc>
        <w:tc>
          <w:tcPr>
            <w:tcW w:w="2652" w:type="dxa"/>
          </w:tcPr>
          <w:p w:rsidR="003D1958" w:rsidRPr="0056075B" w:rsidRDefault="003D1958" w:rsidP="003D1958">
            <w:pPr>
              <w:jc w:val="center"/>
            </w:pPr>
            <w:r w:rsidRPr="0056075B">
              <w:t>Попова М.Г.</w:t>
            </w:r>
          </w:p>
          <w:p w:rsidR="003D1958" w:rsidRDefault="003D1958" w:rsidP="003D1958">
            <w:pPr>
              <w:jc w:val="center"/>
            </w:pPr>
            <w:r>
              <w:t>Копытова Л.В</w:t>
            </w:r>
            <w:r w:rsidRPr="0056075B">
              <w:t>.</w:t>
            </w:r>
          </w:p>
          <w:p w:rsidR="003D1958" w:rsidRPr="0056075B" w:rsidRDefault="003D1958" w:rsidP="003D1958">
            <w:pPr>
              <w:jc w:val="center"/>
            </w:pPr>
            <w:r>
              <w:t>Лисица Е.В.</w:t>
            </w:r>
          </w:p>
        </w:tc>
      </w:tr>
      <w:tr w:rsidR="003D1958" w:rsidRPr="0056075B" w:rsidTr="008057D3">
        <w:tc>
          <w:tcPr>
            <w:tcW w:w="2127" w:type="dxa"/>
          </w:tcPr>
          <w:p w:rsidR="003D1958" w:rsidRPr="0056075B" w:rsidRDefault="00E8255C" w:rsidP="00E8255C">
            <w:pPr>
              <w:jc w:val="center"/>
            </w:pPr>
            <w:r>
              <w:t>07</w:t>
            </w:r>
            <w:r w:rsidR="003D1958" w:rsidRPr="0056075B">
              <w:t>.</w:t>
            </w:r>
            <w:r>
              <w:t>1</w:t>
            </w:r>
            <w:r w:rsidR="003D1958" w:rsidRPr="0056075B">
              <w:t>0.202</w:t>
            </w:r>
            <w:r>
              <w:t>4</w:t>
            </w:r>
          </w:p>
        </w:tc>
        <w:tc>
          <w:tcPr>
            <w:tcW w:w="4564" w:type="dxa"/>
          </w:tcPr>
          <w:p w:rsidR="003D1958" w:rsidRPr="0056075B" w:rsidRDefault="003D1958" w:rsidP="003D1958">
            <w:r w:rsidRPr="0056075B">
              <w:t>Экология</w:t>
            </w:r>
          </w:p>
        </w:tc>
        <w:tc>
          <w:tcPr>
            <w:tcW w:w="2652" w:type="dxa"/>
          </w:tcPr>
          <w:p w:rsidR="003D1958" w:rsidRPr="0056075B" w:rsidRDefault="003D1958" w:rsidP="003D1958">
            <w:pPr>
              <w:jc w:val="center"/>
            </w:pPr>
            <w:r w:rsidRPr="0056075B">
              <w:t>Андреева Л.Н.</w:t>
            </w:r>
          </w:p>
        </w:tc>
      </w:tr>
      <w:tr w:rsidR="003D1958" w:rsidRPr="0056075B" w:rsidTr="008057D3">
        <w:tc>
          <w:tcPr>
            <w:tcW w:w="2127" w:type="dxa"/>
          </w:tcPr>
          <w:p w:rsidR="003D1958" w:rsidRPr="0056075B" w:rsidRDefault="00E8255C" w:rsidP="00E8255C">
            <w:pPr>
              <w:jc w:val="center"/>
            </w:pPr>
            <w:r>
              <w:t>08</w:t>
            </w:r>
            <w:r w:rsidR="003D1958" w:rsidRPr="0056075B">
              <w:t>.</w:t>
            </w:r>
            <w:r>
              <w:t>1</w:t>
            </w:r>
            <w:r w:rsidR="003D1958" w:rsidRPr="0056075B">
              <w:t>0.202</w:t>
            </w:r>
            <w:r>
              <w:t>4</w:t>
            </w:r>
          </w:p>
        </w:tc>
        <w:tc>
          <w:tcPr>
            <w:tcW w:w="4564" w:type="dxa"/>
          </w:tcPr>
          <w:p w:rsidR="003D1958" w:rsidRPr="0056075B" w:rsidRDefault="003D1958" w:rsidP="003D1958">
            <w:r w:rsidRPr="0056075B">
              <w:t>Русский язык</w:t>
            </w:r>
          </w:p>
        </w:tc>
        <w:tc>
          <w:tcPr>
            <w:tcW w:w="2652" w:type="dxa"/>
          </w:tcPr>
          <w:p w:rsidR="003D1958" w:rsidRPr="0056075B" w:rsidRDefault="003D1958" w:rsidP="003D1958">
            <w:pPr>
              <w:jc w:val="center"/>
            </w:pPr>
            <w:proofErr w:type="spellStart"/>
            <w:r w:rsidRPr="0056075B">
              <w:t>Едакина</w:t>
            </w:r>
            <w:proofErr w:type="spellEnd"/>
            <w:r w:rsidRPr="0056075B">
              <w:t xml:space="preserve"> М.Р.</w:t>
            </w:r>
          </w:p>
          <w:p w:rsidR="003D1958" w:rsidRPr="0056075B" w:rsidRDefault="003D1958" w:rsidP="003D1958">
            <w:pPr>
              <w:jc w:val="center"/>
            </w:pPr>
            <w:proofErr w:type="spellStart"/>
            <w:r w:rsidRPr="0056075B">
              <w:t>Брезгина</w:t>
            </w:r>
            <w:proofErr w:type="spellEnd"/>
            <w:r w:rsidRPr="0056075B">
              <w:t xml:space="preserve"> Е.В.</w:t>
            </w:r>
          </w:p>
        </w:tc>
      </w:tr>
      <w:tr w:rsidR="00E8255C" w:rsidRPr="0056075B" w:rsidTr="008057D3">
        <w:tc>
          <w:tcPr>
            <w:tcW w:w="2127" w:type="dxa"/>
          </w:tcPr>
          <w:p w:rsidR="00E8255C" w:rsidRPr="0056075B" w:rsidRDefault="00E8255C" w:rsidP="00E8255C">
            <w:pPr>
              <w:jc w:val="center"/>
            </w:pPr>
            <w:r>
              <w:t>09</w:t>
            </w:r>
            <w:r w:rsidRPr="0056075B">
              <w:t>.</w:t>
            </w:r>
            <w:r>
              <w:t>1</w:t>
            </w:r>
            <w:r w:rsidRPr="0056075B">
              <w:t>0</w:t>
            </w:r>
            <w:r>
              <w:t>.2024</w:t>
            </w:r>
          </w:p>
        </w:tc>
        <w:tc>
          <w:tcPr>
            <w:tcW w:w="4564" w:type="dxa"/>
          </w:tcPr>
          <w:p w:rsidR="00E8255C" w:rsidRPr="0056075B" w:rsidRDefault="00E8255C" w:rsidP="00E8255C">
            <w:r w:rsidRPr="0056075B">
              <w:t>История</w:t>
            </w:r>
          </w:p>
        </w:tc>
        <w:tc>
          <w:tcPr>
            <w:tcW w:w="2652" w:type="dxa"/>
          </w:tcPr>
          <w:p w:rsidR="00E8255C" w:rsidRPr="0056075B" w:rsidRDefault="00E8255C" w:rsidP="00E8255C">
            <w:pPr>
              <w:jc w:val="center"/>
            </w:pPr>
            <w:proofErr w:type="spellStart"/>
            <w:r w:rsidRPr="0056075B">
              <w:t>Атякшева</w:t>
            </w:r>
            <w:proofErr w:type="spellEnd"/>
            <w:r w:rsidRPr="0056075B">
              <w:t xml:space="preserve"> И.В.</w:t>
            </w:r>
          </w:p>
        </w:tc>
      </w:tr>
      <w:tr w:rsidR="00E8255C" w:rsidRPr="0056075B" w:rsidTr="008057D3">
        <w:tc>
          <w:tcPr>
            <w:tcW w:w="2127" w:type="dxa"/>
          </w:tcPr>
          <w:p w:rsidR="00E8255C" w:rsidRPr="0056075B" w:rsidRDefault="00E8255C" w:rsidP="00E8255C">
            <w:pPr>
              <w:jc w:val="center"/>
            </w:pPr>
            <w:r>
              <w:t>10.10.2024</w:t>
            </w:r>
          </w:p>
        </w:tc>
        <w:tc>
          <w:tcPr>
            <w:tcW w:w="4564" w:type="dxa"/>
          </w:tcPr>
          <w:p w:rsidR="00E8255C" w:rsidRPr="0056075B" w:rsidRDefault="00E8255C" w:rsidP="00E8255C">
            <w:pPr>
              <w:jc w:val="center"/>
              <w:rPr>
                <w:b/>
              </w:rPr>
            </w:pPr>
            <w:r w:rsidRPr="0056075B">
              <w:rPr>
                <w:b/>
              </w:rPr>
              <w:t>Биология</w:t>
            </w:r>
            <w:r>
              <w:rPr>
                <w:b/>
              </w:rPr>
              <w:t xml:space="preserve"> 7-11 классы</w:t>
            </w:r>
            <w:r w:rsidRPr="0056075B">
              <w:rPr>
                <w:b/>
              </w:rPr>
              <w:t xml:space="preserve"> (на платформе «</w:t>
            </w:r>
            <w:proofErr w:type="spellStart"/>
            <w:r w:rsidRPr="0056075B">
              <w:rPr>
                <w:b/>
              </w:rPr>
              <w:t>Сириус.Курсы</w:t>
            </w:r>
            <w:proofErr w:type="spellEnd"/>
            <w:r w:rsidRPr="0056075B">
              <w:rPr>
                <w:b/>
              </w:rPr>
              <w:t>»)</w:t>
            </w:r>
          </w:p>
        </w:tc>
        <w:tc>
          <w:tcPr>
            <w:tcW w:w="2652" w:type="dxa"/>
          </w:tcPr>
          <w:p w:rsidR="00E8255C" w:rsidRDefault="00E8255C" w:rsidP="00E8255C">
            <w:pPr>
              <w:jc w:val="center"/>
            </w:pPr>
            <w:r w:rsidRPr="0056075B">
              <w:t>Андреева Л.Н.</w:t>
            </w:r>
          </w:p>
          <w:p w:rsidR="00E8255C" w:rsidRPr="0056075B" w:rsidRDefault="00E8255C" w:rsidP="00E8255C">
            <w:pPr>
              <w:jc w:val="center"/>
            </w:pPr>
            <w:proofErr w:type="spellStart"/>
            <w:r>
              <w:t>Аграшова</w:t>
            </w:r>
            <w:proofErr w:type="spellEnd"/>
            <w:r>
              <w:t xml:space="preserve"> М.Н.</w:t>
            </w:r>
          </w:p>
        </w:tc>
      </w:tr>
      <w:tr w:rsidR="00E8255C" w:rsidRPr="0056075B" w:rsidTr="008057D3">
        <w:tc>
          <w:tcPr>
            <w:tcW w:w="2127" w:type="dxa"/>
          </w:tcPr>
          <w:p w:rsidR="00E8255C" w:rsidRPr="0056075B" w:rsidRDefault="00E8255C" w:rsidP="00E8255C">
            <w:pPr>
              <w:jc w:val="center"/>
            </w:pPr>
            <w:r>
              <w:t>11</w:t>
            </w:r>
            <w:r w:rsidRPr="0056075B">
              <w:t>.</w:t>
            </w:r>
            <w:r>
              <w:t>1</w:t>
            </w:r>
            <w:r w:rsidRPr="0056075B">
              <w:t>0</w:t>
            </w:r>
            <w:r>
              <w:t>.2024</w:t>
            </w:r>
          </w:p>
        </w:tc>
        <w:tc>
          <w:tcPr>
            <w:tcW w:w="4564" w:type="dxa"/>
          </w:tcPr>
          <w:p w:rsidR="00E8255C" w:rsidRPr="0056075B" w:rsidRDefault="00E8255C" w:rsidP="00E8255C">
            <w:pPr>
              <w:jc w:val="center"/>
              <w:rPr>
                <w:b/>
              </w:rPr>
            </w:pPr>
            <w:r w:rsidRPr="0056075B">
              <w:rPr>
                <w:b/>
              </w:rPr>
              <w:t>Биология</w:t>
            </w:r>
            <w:r>
              <w:rPr>
                <w:b/>
              </w:rPr>
              <w:t xml:space="preserve"> 5-6 классы</w:t>
            </w:r>
            <w:r w:rsidRPr="0056075B">
              <w:rPr>
                <w:b/>
              </w:rPr>
              <w:t xml:space="preserve"> (на платформе «</w:t>
            </w:r>
            <w:proofErr w:type="spellStart"/>
            <w:r w:rsidRPr="0056075B">
              <w:rPr>
                <w:b/>
              </w:rPr>
              <w:t>Сириус.Курсы</w:t>
            </w:r>
            <w:proofErr w:type="spellEnd"/>
            <w:r w:rsidRPr="0056075B">
              <w:rPr>
                <w:b/>
              </w:rPr>
              <w:t>»)</w:t>
            </w:r>
          </w:p>
        </w:tc>
        <w:tc>
          <w:tcPr>
            <w:tcW w:w="2652" w:type="dxa"/>
          </w:tcPr>
          <w:p w:rsidR="00E8255C" w:rsidRPr="0056075B" w:rsidRDefault="00E8255C" w:rsidP="00E8255C">
            <w:pPr>
              <w:jc w:val="center"/>
            </w:pPr>
            <w:r>
              <w:t>Мостовых В.А.</w:t>
            </w:r>
          </w:p>
        </w:tc>
      </w:tr>
      <w:tr w:rsidR="00E8255C" w:rsidRPr="0056075B" w:rsidTr="008057D3">
        <w:tc>
          <w:tcPr>
            <w:tcW w:w="2127" w:type="dxa"/>
          </w:tcPr>
          <w:p w:rsidR="00E8255C" w:rsidRPr="0056075B" w:rsidRDefault="00E8255C" w:rsidP="00E8255C">
            <w:pPr>
              <w:jc w:val="center"/>
            </w:pPr>
            <w:r>
              <w:t>12.10.2024</w:t>
            </w:r>
          </w:p>
        </w:tc>
        <w:tc>
          <w:tcPr>
            <w:tcW w:w="4564" w:type="dxa"/>
          </w:tcPr>
          <w:p w:rsidR="00E8255C" w:rsidRPr="0056075B" w:rsidRDefault="00E8255C" w:rsidP="00E8255C">
            <w:r w:rsidRPr="0056075B">
              <w:t>Физическая культура</w:t>
            </w:r>
          </w:p>
        </w:tc>
        <w:tc>
          <w:tcPr>
            <w:tcW w:w="2652" w:type="dxa"/>
          </w:tcPr>
          <w:p w:rsidR="00E8255C" w:rsidRPr="0056075B" w:rsidRDefault="00E8255C" w:rsidP="00E8255C">
            <w:pPr>
              <w:jc w:val="center"/>
            </w:pPr>
            <w:r w:rsidRPr="0056075B">
              <w:t>Янченко Н.Г.</w:t>
            </w:r>
          </w:p>
        </w:tc>
      </w:tr>
      <w:tr w:rsidR="00E8255C" w:rsidRPr="0056075B" w:rsidTr="008057D3">
        <w:tc>
          <w:tcPr>
            <w:tcW w:w="2127" w:type="dxa"/>
          </w:tcPr>
          <w:p w:rsidR="00E8255C" w:rsidRPr="0056075B" w:rsidRDefault="00E8255C" w:rsidP="00E8255C">
            <w:pPr>
              <w:jc w:val="center"/>
            </w:pPr>
            <w:r>
              <w:t>14.10.2024</w:t>
            </w:r>
          </w:p>
        </w:tc>
        <w:tc>
          <w:tcPr>
            <w:tcW w:w="4564" w:type="dxa"/>
          </w:tcPr>
          <w:p w:rsidR="00E8255C" w:rsidRPr="0056075B" w:rsidRDefault="00E8255C" w:rsidP="00E8255C">
            <w:r w:rsidRPr="0056075B">
              <w:t>Литература</w:t>
            </w:r>
          </w:p>
        </w:tc>
        <w:tc>
          <w:tcPr>
            <w:tcW w:w="2652" w:type="dxa"/>
          </w:tcPr>
          <w:p w:rsidR="00E8255C" w:rsidRPr="0056075B" w:rsidRDefault="00E8255C" w:rsidP="00E8255C">
            <w:pPr>
              <w:jc w:val="center"/>
            </w:pPr>
            <w:proofErr w:type="spellStart"/>
            <w:r w:rsidRPr="0056075B">
              <w:t>Едакина</w:t>
            </w:r>
            <w:proofErr w:type="spellEnd"/>
            <w:r w:rsidRPr="0056075B">
              <w:t xml:space="preserve"> М.Р..</w:t>
            </w:r>
          </w:p>
        </w:tc>
      </w:tr>
      <w:tr w:rsidR="00E8255C" w:rsidRPr="0056075B" w:rsidTr="008057D3">
        <w:tc>
          <w:tcPr>
            <w:tcW w:w="2127" w:type="dxa"/>
          </w:tcPr>
          <w:p w:rsidR="00E8255C" w:rsidRPr="0056075B" w:rsidRDefault="00E8255C" w:rsidP="00E8255C">
            <w:pPr>
              <w:jc w:val="center"/>
            </w:pPr>
            <w:r>
              <w:t>15</w:t>
            </w:r>
            <w:r w:rsidRPr="0056075B">
              <w:t>.10.202</w:t>
            </w:r>
            <w:r>
              <w:t>4</w:t>
            </w:r>
          </w:p>
        </w:tc>
        <w:tc>
          <w:tcPr>
            <w:tcW w:w="4564" w:type="dxa"/>
          </w:tcPr>
          <w:p w:rsidR="00E8255C" w:rsidRPr="0056075B" w:rsidRDefault="00E8255C" w:rsidP="00E8255C">
            <w:pPr>
              <w:jc w:val="center"/>
              <w:rPr>
                <w:b/>
              </w:rPr>
            </w:pPr>
            <w:r w:rsidRPr="0056075B">
              <w:rPr>
                <w:b/>
              </w:rPr>
              <w:t>Химия (на платформе «</w:t>
            </w:r>
            <w:proofErr w:type="spellStart"/>
            <w:r w:rsidRPr="0056075B">
              <w:rPr>
                <w:b/>
              </w:rPr>
              <w:t>Сириус.Курсы</w:t>
            </w:r>
            <w:proofErr w:type="spellEnd"/>
            <w:r w:rsidRPr="0056075B">
              <w:rPr>
                <w:b/>
              </w:rPr>
              <w:t>»)</w:t>
            </w:r>
          </w:p>
        </w:tc>
        <w:tc>
          <w:tcPr>
            <w:tcW w:w="2652" w:type="dxa"/>
          </w:tcPr>
          <w:p w:rsidR="00E8255C" w:rsidRPr="0056075B" w:rsidRDefault="00E8255C" w:rsidP="00E8255C">
            <w:pPr>
              <w:jc w:val="center"/>
            </w:pPr>
            <w:r w:rsidRPr="0056075B">
              <w:t>Мостовых В.А.</w:t>
            </w:r>
          </w:p>
        </w:tc>
      </w:tr>
      <w:tr w:rsidR="00E8255C" w:rsidRPr="0056075B" w:rsidTr="008057D3">
        <w:tc>
          <w:tcPr>
            <w:tcW w:w="2127" w:type="dxa"/>
          </w:tcPr>
          <w:p w:rsidR="00E8255C" w:rsidRPr="0056075B" w:rsidRDefault="00E8255C" w:rsidP="00E8255C">
            <w:pPr>
              <w:jc w:val="center"/>
            </w:pPr>
            <w:r>
              <w:t>16.10.2024</w:t>
            </w:r>
          </w:p>
        </w:tc>
        <w:tc>
          <w:tcPr>
            <w:tcW w:w="4564" w:type="dxa"/>
          </w:tcPr>
          <w:p w:rsidR="00E8255C" w:rsidRPr="0056075B" w:rsidRDefault="00E8255C" w:rsidP="00E8255C">
            <w:r>
              <w:t>Основы безопасности и защиты Родины</w:t>
            </w:r>
          </w:p>
        </w:tc>
        <w:tc>
          <w:tcPr>
            <w:tcW w:w="2652" w:type="dxa"/>
          </w:tcPr>
          <w:p w:rsidR="00E8255C" w:rsidRPr="0056075B" w:rsidRDefault="00E8255C" w:rsidP="00E8255C">
            <w:pPr>
              <w:jc w:val="center"/>
            </w:pPr>
            <w:proofErr w:type="spellStart"/>
            <w:r w:rsidRPr="0056075B">
              <w:t>Аграшова</w:t>
            </w:r>
            <w:proofErr w:type="spellEnd"/>
            <w:r w:rsidRPr="0056075B">
              <w:t xml:space="preserve"> М.Н.</w:t>
            </w:r>
          </w:p>
        </w:tc>
      </w:tr>
      <w:tr w:rsidR="00E8255C" w:rsidRPr="0056075B" w:rsidTr="008057D3">
        <w:tc>
          <w:tcPr>
            <w:tcW w:w="2127" w:type="dxa"/>
          </w:tcPr>
          <w:p w:rsidR="00E8255C" w:rsidRPr="0056075B" w:rsidRDefault="00E8255C" w:rsidP="00E8255C">
            <w:pPr>
              <w:jc w:val="center"/>
            </w:pPr>
            <w:r>
              <w:t>17.10.2024</w:t>
            </w:r>
          </w:p>
        </w:tc>
        <w:tc>
          <w:tcPr>
            <w:tcW w:w="4564" w:type="dxa"/>
          </w:tcPr>
          <w:p w:rsidR="00E8255C" w:rsidRPr="0056075B" w:rsidRDefault="00E8255C" w:rsidP="00E8255C">
            <w:pPr>
              <w:jc w:val="center"/>
              <w:rPr>
                <w:b/>
              </w:rPr>
            </w:pPr>
            <w:r w:rsidRPr="0056075B">
              <w:rPr>
                <w:b/>
              </w:rPr>
              <w:t>Математика  7-11 класс</w:t>
            </w:r>
            <w:r>
              <w:rPr>
                <w:b/>
              </w:rPr>
              <w:t>ы</w:t>
            </w:r>
            <w:r w:rsidRPr="0056075B">
              <w:rPr>
                <w:b/>
              </w:rPr>
              <w:t xml:space="preserve"> (на платформе «</w:t>
            </w:r>
            <w:proofErr w:type="spellStart"/>
            <w:r w:rsidRPr="0056075B">
              <w:rPr>
                <w:b/>
              </w:rPr>
              <w:t>Сириус.Курсы</w:t>
            </w:r>
            <w:proofErr w:type="spellEnd"/>
            <w:r w:rsidRPr="0056075B">
              <w:rPr>
                <w:b/>
              </w:rPr>
              <w:t xml:space="preserve">») </w:t>
            </w:r>
          </w:p>
        </w:tc>
        <w:tc>
          <w:tcPr>
            <w:tcW w:w="2652" w:type="dxa"/>
          </w:tcPr>
          <w:p w:rsidR="00E8255C" w:rsidRPr="0056075B" w:rsidRDefault="00E8255C" w:rsidP="00E8255C">
            <w:pPr>
              <w:jc w:val="center"/>
            </w:pPr>
            <w:proofErr w:type="spellStart"/>
            <w:r w:rsidRPr="0056075B">
              <w:t>Закиева</w:t>
            </w:r>
            <w:proofErr w:type="spellEnd"/>
            <w:r w:rsidRPr="0056075B">
              <w:t xml:space="preserve"> Е.В.</w:t>
            </w:r>
          </w:p>
          <w:p w:rsidR="00E8255C" w:rsidRPr="0056075B" w:rsidRDefault="00E8255C" w:rsidP="00E8255C">
            <w:pPr>
              <w:jc w:val="center"/>
            </w:pPr>
          </w:p>
        </w:tc>
      </w:tr>
      <w:tr w:rsidR="00E8255C" w:rsidRPr="0056075B" w:rsidTr="008057D3">
        <w:tc>
          <w:tcPr>
            <w:tcW w:w="2127" w:type="dxa"/>
          </w:tcPr>
          <w:p w:rsidR="00E8255C" w:rsidRPr="0056075B" w:rsidRDefault="00320E0A" w:rsidP="00E8255C">
            <w:pPr>
              <w:jc w:val="center"/>
            </w:pPr>
            <w:r>
              <w:t>18.10.2024</w:t>
            </w:r>
          </w:p>
        </w:tc>
        <w:tc>
          <w:tcPr>
            <w:tcW w:w="4564" w:type="dxa"/>
          </w:tcPr>
          <w:p w:rsidR="00E8255C" w:rsidRPr="0056075B" w:rsidRDefault="00E8255C" w:rsidP="00E8255C">
            <w:pPr>
              <w:jc w:val="center"/>
              <w:rPr>
                <w:b/>
              </w:rPr>
            </w:pPr>
            <w:r w:rsidRPr="0056075B">
              <w:rPr>
                <w:b/>
              </w:rPr>
              <w:t>Математика  4-6 класс</w:t>
            </w:r>
            <w:r>
              <w:rPr>
                <w:b/>
              </w:rPr>
              <w:t>ы</w:t>
            </w:r>
            <w:r w:rsidRPr="0056075B">
              <w:rPr>
                <w:b/>
              </w:rPr>
              <w:t xml:space="preserve"> (на платформе «</w:t>
            </w:r>
            <w:proofErr w:type="spellStart"/>
            <w:r w:rsidRPr="0056075B">
              <w:rPr>
                <w:b/>
              </w:rPr>
              <w:t>Сириус.Курсы</w:t>
            </w:r>
            <w:proofErr w:type="spellEnd"/>
            <w:r w:rsidRPr="0056075B">
              <w:rPr>
                <w:b/>
              </w:rPr>
              <w:t xml:space="preserve">») </w:t>
            </w:r>
          </w:p>
        </w:tc>
        <w:tc>
          <w:tcPr>
            <w:tcW w:w="2652" w:type="dxa"/>
          </w:tcPr>
          <w:p w:rsidR="00E8255C" w:rsidRPr="0056075B" w:rsidRDefault="00E8255C" w:rsidP="00E8255C">
            <w:pPr>
              <w:jc w:val="center"/>
            </w:pPr>
            <w:proofErr w:type="spellStart"/>
            <w:r w:rsidRPr="0056075B">
              <w:t>Закиева</w:t>
            </w:r>
            <w:proofErr w:type="spellEnd"/>
            <w:r w:rsidRPr="0056075B">
              <w:t xml:space="preserve"> Е.В.</w:t>
            </w:r>
          </w:p>
          <w:p w:rsidR="00E8255C" w:rsidRPr="0056075B" w:rsidRDefault="00E8255C" w:rsidP="00E8255C">
            <w:pPr>
              <w:jc w:val="center"/>
            </w:pPr>
            <w:proofErr w:type="spellStart"/>
            <w:r w:rsidRPr="0056075B">
              <w:t>Брезгина</w:t>
            </w:r>
            <w:proofErr w:type="spellEnd"/>
            <w:r w:rsidRPr="0056075B">
              <w:t xml:space="preserve"> Е.В.</w:t>
            </w:r>
          </w:p>
        </w:tc>
      </w:tr>
      <w:tr w:rsidR="00823AC6" w:rsidRPr="0056075B" w:rsidTr="008057D3">
        <w:tc>
          <w:tcPr>
            <w:tcW w:w="2127" w:type="dxa"/>
          </w:tcPr>
          <w:p w:rsidR="00823AC6" w:rsidRDefault="00823AC6" w:rsidP="00E8255C">
            <w:pPr>
              <w:jc w:val="center"/>
            </w:pPr>
            <w:r>
              <w:t>19.10.2024</w:t>
            </w:r>
          </w:p>
        </w:tc>
        <w:tc>
          <w:tcPr>
            <w:tcW w:w="4564" w:type="dxa"/>
          </w:tcPr>
          <w:p w:rsidR="00823AC6" w:rsidRPr="00823AC6" w:rsidRDefault="00823AC6" w:rsidP="00823AC6">
            <w:r w:rsidRPr="00823AC6">
              <w:t>Китайский язык</w:t>
            </w:r>
          </w:p>
        </w:tc>
        <w:tc>
          <w:tcPr>
            <w:tcW w:w="2652" w:type="dxa"/>
          </w:tcPr>
          <w:p w:rsidR="00823AC6" w:rsidRPr="0056075B" w:rsidRDefault="00823AC6" w:rsidP="00E8255C">
            <w:pPr>
              <w:jc w:val="center"/>
            </w:pPr>
            <w:r>
              <w:t>Попова Е.А.</w:t>
            </w:r>
          </w:p>
        </w:tc>
      </w:tr>
      <w:tr w:rsidR="00320E0A" w:rsidRPr="0056075B" w:rsidTr="008057D3">
        <w:tc>
          <w:tcPr>
            <w:tcW w:w="2127" w:type="dxa"/>
          </w:tcPr>
          <w:p w:rsidR="00320E0A" w:rsidRPr="0056075B" w:rsidRDefault="00320E0A" w:rsidP="00320E0A">
            <w:pPr>
              <w:jc w:val="center"/>
            </w:pPr>
            <w:r>
              <w:t>21.10.2024</w:t>
            </w:r>
          </w:p>
        </w:tc>
        <w:tc>
          <w:tcPr>
            <w:tcW w:w="4564" w:type="dxa"/>
          </w:tcPr>
          <w:p w:rsidR="00320E0A" w:rsidRPr="0056075B" w:rsidRDefault="00320E0A" w:rsidP="00320E0A">
            <w:pPr>
              <w:rPr>
                <w:b/>
              </w:rPr>
            </w:pPr>
            <w:r w:rsidRPr="0056075B">
              <w:t>Право</w:t>
            </w:r>
          </w:p>
        </w:tc>
        <w:tc>
          <w:tcPr>
            <w:tcW w:w="2652" w:type="dxa"/>
          </w:tcPr>
          <w:p w:rsidR="00320E0A" w:rsidRPr="0056075B" w:rsidRDefault="00320E0A" w:rsidP="00320E0A">
            <w:pPr>
              <w:jc w:val="center"/>
            </w:pPr>
            <w:proofErr w:type="spellStart"/>
            <w:r w:rsidRPr="0056075B">
              <w:t>Атякшева</w:t>
            </w:r>
            <w:proofErr w:type="spellEnd"/>
            <w:r w:rsidRPr="0056075B">
              <w:t xml:space="preserve"> И.В.</w:t>
            </w:r>
          </w:p>
        </w:tc>
      </w:tr>
      <w:tr w:rsidR="00320E0A" w:rsidRPr="0056075B" w:rsidTr="008057D3">
        <w:tc>
          <w:tcPr>
            <w:tcW w:w="2127" w:type="dxa"/>
          </w:tcPr>
          <w:p w:rsidR="00320E0A" w:rsidRPr="0056075B" w:rsidRDefault="00320E0A" w:rsidP="00320E0A">
            <w:pPr>
              <w:jc w:val="center"/>
            </w:pPr>
            <w:r>
              <w:t>22.10.2024</w:t>
            </w:r>
          </w:p>
        </w:tc>
        <w:tc>
          <w:tcPr>
            <w:tcW w:w="4564" w:type="dxa"/>
          </w:tcPr>
          <w:p w:rsidR="00320E0A" w:rsidRPr="0056075B" w:rsidRDefault="00320E0A" w:rsidP="00320E0A">
            <w:r w:rsidRPr="0056075B">
              <w:t>Экономика</w:t>
            </w:r>
          </w:p>
        </w:tc>
        <w:tc>
          <w:tcPr>
            <w:tcW w:w="2652" w:type="dxa"/>
          </w:tcPr>
          <w:p w:rsidR="00320E0A" w:rsidRPr="0056075B" w:rsidRDefault="00320E0A" w:rsidP="00320E0A">
            <w:pPr>
              <w:jc w:val="center"/>
            </w:pPr>
            <w:proofErr w:type="spellStart"/>
            <w:r w:rsidRPr="0056075B">
              <w:t>Атякшева</w:t>
            </w:r>
            <w:proofErr w:type="spellEnd"/>
            <w:r w:rsidRPr="0056075B">
              <w:t xml:space="preserve"> И.В.</w:t>
            </w:r>
          </w:p>
        </w:tc>
      </w:tr>
      <w:tr w:rsidR="00320E0A" w:rsidRPr="0056075B" w:rsidTr="008057D3">
        <w:tc>
          <w:tcPr>
            <w:tcW w:w="2127" w:type="dxa"/>
          </w:tcPr>
          <w:p w:rsidR="00320E0A" w:rsidRPr="0056075B" w:rsidRDefault="00320E0A" w:rsidP="00320E0A">
            <w:pPr>
              <w:jc w:val="center"/>
            </w:pPr>
            <w:r>
              <w:t>23.10.2024</w:t>
            </w:r>
          </w:p>
        </w:tc>
        <w:tc>
          <w:tcPr>
            <w:tcW w:w="4564" w:type="dxa"/>
          </w:tcPr>
          <w:p w:rsidR="00320E0A" w:rsidRPr="0056075B" w:rsidRDefault="00320E0A" w:rsidP="00320E0A">
            <w:r w:rsidRPr="0056075B">
              <w:t>География</w:t>
            </w:r>
          </w:p>
        </w:tc>
        <w:tc>
          <w:tcPr>
            <w:tcW w:w="2652" w:type="dxa"/>
          </w:tcPr>
          <w:p w:rsidR="00320E0A" w:rsidRPr="0056075B" w:rsidRDefault="00320E0A" w:rsidP="00320E0A">
            <w:pPr>
              <w:jc w:val="center"/>
            </w:pPr>
            <w:proofErr w:type="spellStart"/>
            <w:r w:rsidRPr="0056075B">
              <w:t>Аграшова</w:t>
            </w:r>
            <w:proofErr w:type="spellEnd"/>
            <w:r w:rsidRPr="0056075B">
              <w:t xml:space="preserve"> М.Н.</w:t>
            </w:r>
          </w:p>
          <w:p w:rsidR="00320E0A" w:rsidRPr="0056075B" w:rsidRDefault="00320E0A" w:rsidP="00320E0A">
            <w:pPr>
              <w:jc w:val="center"/>
            </w:pPr>
            <w:proofErr w:type="spellStart"/>
            <w:r>
              <w:t>Турта</w:t>
            </w:r>
            <w:proofErr w:type="spellEnd"/>
            <w:r w:rsidRPr="0056075B">
              <w:t xml:space="preserve"> М.А.</w:t>
            </w:r>
          </w:p>
        </w:tc>
      </w:tr>
      <w:tr w:rsidR="00320E0A" w:rsidRPr="0056075B" w:rsidTr="008057D3">
        <w:tc>
          <w:tcPr>
            <w:tcW w:w="2127" w:type="dxa"/>
          </w:tcPr>
          <w:p w:rsidR="00320E0A" w:rsidRPr="0056075B" w:rsidRDefault="00320E0A" w:rsidP="00320E0A">
            <w:pPr>
              <w:jc w:val="center"/>
            </w:pPr>
            <w:r>
              <w:t>25.10.2024</w:t>
            </w:r>
          </w:p>
        </w:tc>
        <w:tc>
          <w:tcPr>
            <w:tcW w:w="4564" w:type="dxa"/>
          </w:tcPr>
          <w:p w:rsidR="00320E0A" w:rsidRPr="0056075B" w:rsidRDefault="00320E0A" w:rsidP="00320E0A">
            <w:pPr>
              <w:jc w:val="center"/>
              <w:rPr>
                <w:b/>
              </w:rPr>
            </w:pPr>
            <w:r w:rsidRPr="0056075B">
              <w:rPr>
                <w:b/>
              </w:rPr>
              <w:t>Информатика и ИКТ (на платформе «</w:t>
            </w:r>
            <w:proofErr w:type="spellStart"/>
            <w:r w:rsidRPr="0056075B">
              <w:rPr>
                <w:b/>
              </w:rPr>
              <w:t>Сириус.Курсы</w:t>
            </w:r>
            <w:proofErr w:type="spellEnd"/>
            <w:r w:rsidRPr="0056075B">
              <w:rPr>
                <w:b/>
              </w:rPr>
              <w:t>»)</w:t>
            </w:r>
          </w:p>
        </w:tc>
        <w:tc>
          <w:tcPr>
            <w:tcW w:w="2652" w:type="dxa"/>
          </w:tcPr>
          <w:p w:rsidR="00320E0A" w:rsidRPr="0056075B" w:rsidRDefault="00320E0A" w:rsidP="00320E0A">
            <w:pPr>
              <w:jc w:val="center"/>
            </w:pPr>
            <w:r w:rsidRPr="0056075B">
              <w:t>Павлова Т.Н.</w:t>
            </w:r>
          </w:p>
        </w:tc>
      </w:tr>
    </w:tbl>
    <w:p w:rsidR="0056036C" w:rsidRPr="0056075B" w:rsidRDefault="0056036C" w:rsidP="0056036C">
      <w:r w:rsidRPr="0056075B">
        <w:br w:type="page"/>
      </w:r>
    </w:p>
    <w:p w:rsidR="0056036C" w:rsidRPr="0056075B" w:rsidRDefault="0056036C" w:rsidP="0056036C">
      <w:pPr>
        <w:ind w:firstLine="720"/>
        <w:jc w:val="right"/>
      </w:pPr>
      <w:r w:rsidRPr="0056075B">
        <w:lastRenderedPageBreak/>
        <w:t>Приложение №2</w:t>
      </w:r>
    </w:p>
    <w:p w:rsidR="0056036C" w:rsidRPr="0056075B" w:rsidRDefault="0056036C" w:rsidP="0056036C">
      <w:pPr>
        <w:jc w:val="center"/>
        <w:rPr>
          <w:b/>
        </w:rPr>
      </w:pPr>
      <w:r w:rsidRPr="0056075B">
        <w:rPr>
          <w:b/>
        </w:rPr>
        <w:t xml:space="preserve">Список </w:t>
      </w:r>
    </w:p>
    <w:p w:rsidR="0056036C" w:rsidRPr="0056075B" w:rsidRDefault="0056036C" w:rsidP="0056036C">
      <w:pPr>
        <w:jc w:val="center"/>
        <w:rPr>
          <w:b/>
        </w:rPr>
      </w:pPr>
      <w:r w:rsidRPr="0056075B">
        <w:rPr>
          <w:b/>
        </w:rPr>
        <w:t xml:space="preserve">членов жюри по проверке олимпиадных заданий </w:t>
      </w:r>
    </w:p>
    <w:p w:rsidR="0056036C" w:rsidRPr="0056075B" w:rsidRDefault="0056036C" w:rsidP="0056036C">
      <w:pPr>
        <w:jc w:val="center"/>
        <w:rPr>
          <w:b/>
        </w:rPr>
      </w:pPr>
      <w:r w:rsidRPr="0056075B">
        <w:rPr>
          <w:b/>
        </w:rPr>
        <w:t>школьного этапа Олимпиады</w:t>
      </w:r>
    </w:p>
    <w:p w:rsidR="0056036C" w:rsidRPr="0056075B" w:rsidRDefault="0056036C" w:rsidP="0056036C"/>
    <w:p w:rsidR="0056036C" w:rsidRPr="0056075B" w:rsidRDefault="0056036C" w:rsidP="0056036C">
      <w:pPr>
        <w:jc w:val="center"/>
        <w:rPr>
          <w:b/>
        </w:rPr>
      </w:pPr>
      <w:r w:rsidRPr="0056075B">
        <w:rPr>
          <w:b/>
        </w:rPr>
        <w:t>Экология. География.</w:t>
      </w:r>
    </w:p>
    <w:p w:rsidR="0056036C" w:rsidRPr="0056075B" w:rsidRDefault="0056036C" w:rsidP="0056036C">
      <w:proofErr w:type="spellStart"/>
      <w:r w:rsidRPr="0056075B">
        <w:t>Аграшова</w:t>
      </w:r>
      <w:proofErr w:type="spellEnd"/>
      <w:r w:rsidRPr="0056075B">
        <w:t xml:space="preserve"> М.Н. – учитель биологии, </w:t>
      </w:r>
      <w:r w:rsidR="003613E7">
        <w:t>географии</w:t>
      </w:r>
    </w:p>
    <w:p w:rsidR="0056036C" w:rsidRPr="0056075B" w:rsidRDefault="003613E7" w:rsidP="0056036C">
      <w:proofErr w:type="spellStart"/>
      <w:r>
        <w:t>Турта</w:t>
      </w:r>
      <w:proofErr w:type="spellEnd"/>
      <w:r>
        <w:t xml:space="preserve"> М.А.</w:t>
      </w:r>
      <w:r w:rsidR="0056036C" w:rsidRPr="0056075B">
        <w:t xml:space="preserve"> – учитель </w:t>
      </w:r>
      <w:r>
        <w:t>географии</w:t>
      </w:r>
    </w:p>
    <w:p w:rsidR="0056036C" w:rsidRPr="0056075B" w:rsidRDefault="0056036C" w:rsidP="0056036C">
      <w:r w:rsidRPr="0056075B">
        <w:t>Мостовых В.А. – учитель химии</w:t>
      </w:r>
    </w:p>
    <w:p w:rsidR="0056036C" w:rsidRPr="0056075B" w:rsidRDefault="0056036C" w:rsidP="0056036C">
      <w:pPr>
        <w:jc w:val="center"/>
      </w:pPr>
      <w:r w:rsidRPr="0056075B">
        <w:rPr>
          <w:b/>
        </w:rPr>
        <w:t xml:space="preserve">Русский язык. Литература. </w:t>
      </w:r>
    </w:p>
    <w:p w:rsidR="0056036C" w:rsidRPr="0056075B" w:rsidRDefault="0056036C" w:rsidP="0056036C">
      <w:r w:rsidRPr="0056075B">
        <w:t>Богданова Т.В. – учитель русского языка и литературы</w:t>
      </w:r>
    </w:p>
    <w:p w:rsidR="0056036C" w:rsidRPr="0056075B" w:rsidRDefault="0056036C" w:rsidP="0056036C">
      <w:r w:rsidRPr="0056075B">
        <w:t>Никитина А.В. -  учитель русского языка и литературы</w:t>
      </w:r>
    </w:p>
    <w:p w:rsidR="0056036C" w:rsidRPr="0056075B" w:rsidRDefault="0056036C" w:rsidP="0056036C">
      <w:r w:rsidRPr="0056075B">
        <w:t>Карелина О.М. - учитель русского языка и литературы</w:t>
      </w:r>
    </w:p>
    <w:p w:rsidR="0056036C" w:rsidRPr="0056075B" w:rsidRDefault="0056036C" w:rsidP="0056036C">
      <w:r w:rsidRPr="0056075B">
        <w:t>Осипова А.О. - учитель русского языка и литературы</w:t>
      </w:r>
    </w:p>
    <w:p w:rsidR="0056036C" w:rsidRPr="0056075B" w:rsidRDefault="003613E7" w:rsidP="0056036C">
      <w:proofErr w:type="spellStart"/>
      <w:r>
        <w:t>Едакина</w:t>
      </w:r>
      <w:proofErr w:type="spellEnd"/>
      <w:r>
        <w:t xml:space="preserve"> М.Р</w:t>
      </w:r>
      <w:r w:rsidR="0056036C" w:rsidRPr="0056075B">
        <w:t>. - учитель русского языка и литературы</w:t>
      </w:r>
    </w:p>
    <w:p w:rsidR="0056036C" w:rsidRPr="0056075B" w:rsidRDefault="0056036C" w:rsidP="0056036C">
      <w:r w:rsidRPr="0056075B">
        <w:t>Соколовская О.Н. – учитель русского языка и литературы</w:t>
      </w:r>
    </w:p>
    <w:p w:rsidR="0056036C" w:rsidRPr="0056075B" w:rsidRDefault="0056036C" w:rsidP="0056036C">
      <w:pPr>
        <w:jc w:val="center"/>
      </w:pPr>
      <w:r w:rsidRPr="0056075B">
        <w:rPr>
          <w:b/>
        </w:rPr>
        <w:t>МХК.</w:t>
      </w:r>
    </w:p>
    <w:p w:rsidR="0056036C" w:rsidRPr="0056075B" w:rsidRDefault="0056036C" w:rsidP="0056036C">
      <w:proofErr w:type="spellStart"/>
      <w:r w:rsidRPr="0056075B">
        <w:t>Атякшева</w:t>
      </w:r>
      <w:proofErr w:type="spellEnd"/>
      <w:r w:rsidRPr="0056075B">
        <w:t xml:space="preserve"> И.В.  – учитель МХК</w:t>
      </w:r>
    </w:p>
    <w:p w:rsidR="0056036C" w:rsidRDefault="0056036C" w:rsidP="0056036C">
      <w:r w:rsidRPr="0056075B">
        <w:t>Чиж И.А. – учитель МХК</w:t>
      </w:r>
    </w:p>
    <w:p w:rsidR="003613E7" w:rsidRDefault="003613E7" w:rsidP="0056036C">
      <w:r>
        <w:t>Ненашева О.И. – учитель МХК</w:t>
      </w:r>
    </w:p>
    <w:p w:rsidR="00823AC6" w:rsidRDefault="00823AC6" w:rsidP="0056036C">
      <w:proofErr w:type="spellStart"/>
      <w:r>
        <w:t>Вешникина</w:t>
      </w:r>
      <w:proofErr w:type="spellEnd"/>
      <w:r>
        <w:t xml:space="preserve"> Т.Н. – учитель музыки</w:t>
      </w:r>
    </w:p>
    <w:p w:rsidR="00823AC6" w:rsidRDefault="00823AC6" w:rsidP="0056036C">
      <w:proofErr w:type="spellStart"/>
      <w:r>
        <w:t>Коковина</w:t>
      </w:r>
      <w:proofErr w:type="spellEnd"/>
      <w:r>
        <w:t xml:space="preserve"> Х.С. – учитель ИЗО</w:t>
      </w:r>
    </w:p>
    <w:p w:rsidR="00823AC6" w:rsidRDefault="00823AC6" w:rsidP="0056036C">
      <w:proofErr w:type="spellStart"/>
      <w:r>
        <w:t>Рыхтина</w:t>
      </w:r>
      <w:proofErr w:type="spellEnd"/>
      <w:r>
        <w:t xml:space="preserve"> Е.А. – учитель ИЗО</w:t>
      </w:r>
    </w:p>
    <w:p w:rsidR="00823AC6" w:rsidRPr="0056075B" w:rsidRDefault="00823AC6" w:rsidP="0056036C"/>
    <w:p w:rsidR="0056036C" w:rsidRPr="0056075B" w:rsidRDefault="0056036C" w:rsidP="0056036C">
      <w:pPr>
        <w:jc w:val="center"/>
        <w:rPr>
          <w:b/>
        </w:rPr>
      </w:pPr>
      <w:r w:rsidRPr="0056075B">
        <w:rPr>
          <w:b/>
        </w:rPr>
        <w:t>История.  Обществознание.</w:t>
      </w:r>
    </w:p>
    <w:p w:rsidR="0056036C" w:rsidRPr="0056075B" w:rsidRDefault="0056036C" w:rsidP="0056036C">
      <w:pPr>
        <w:jc w:val="center"/>
      </w:pPr>
      <w:r w:rsidRPr="0056075B">
        <w:rPr>
          <w:b/>
        </w:rPr>
        <w:t>Осн</w:t>
      </w:r>
      <w:r w:rsidR="00823AC6">
        <w:rPr>
          <w:b/>
        </w:rPr>
        <w:t xml:space="preserve">овы православной культуры. </w:t>
      </w:r>
      <w:bookmarkStart w:id="0" w:name="_GoBack"/>
      <w:bookmarkEnd w:id="0"/>
    </w:p>
    <w:p w:rsidR="0056036C" w:rsidRPr="0056075B" w:rsidRDefault="0056036C" w:rsidP="0056036C">
      <w:proofErr w:type="spellStart"/>
      <w:r w:rsidRPr="0056075B">
        <w:t>Атякшева</w:t>
      </w:r>
      <w:proofErr w:type="spellEnd"/>
      <w:r w:rsidRPr="0056075B">
        <w:t xml:space="preserve"> И.В. – </w:t>
      </w:r>
      <w:r w:rsidR="00823AC6">
        <w:t>учитель истории и обществознания</w:t>
      </w:r>
    </w:p>
    <w:p w:rsidR="0056036C" w:rsidRPr="0056075B" w:rsidRDefault="0056036C" w:rsidP="0056036C">
      <w:r w:rsidRPr="0056075B">
        <w:t xml:space="preserve">Чиж И.А. – учитель истории и обществознания </w:t>
      </w:r>
    </w:p>
    <w:p w:rsidR="0056036C" w:rsidRPr="0056075B" w:rsidRDefault="0056036C" w:rsidP="0056036C">
      <w:r w:rsidRPr="0056075B">
        <w:t>Ненашева О.И.  – учитель истории и обществознания</w:t>
      </w:r>
    </w:p>
    <w:p w:rsidR="0056036C" w:rsidRDefault="0056036C" w:rsidP="0056036C">
      <w:r w:rsidRPr="0056075B">
        <w:t>Соколовская О.А. - учитель русского языка и литературы</w:t>
      </w:r>
    </w:p>
    <w:p w:rsidR="00823AC6" w:rsidRPr="0056075B" w:rsidRDefault="00823AC6" w:rsidP="0056036C"/>
    <w:p w:rsidR="0056036C" w:rsidRPr="0056075B" w:rsidRDefault="0056036C" w:rsidP="0056036C">
      <w:pPr>
        <w:jc w:val="center"/>
        <w:rPr>
          <w:b/>
        </w:rPr>
      </w:pPr>
      <w:r w:rsidRPr="0056075B">
        <w:rPr>
          <w:b/>
        </w:rPr>
        <w:t>Экономика.</w:t>
      </w:r>
      <w:r w:rsidR="00823AC6">
        <w:rPr>
          <w:b/>
        </w:rPr>
        <w:t xml:space="preserve"> Право</w:t>
      </w:r>
    </w:p>
    <w:p w:rsidR="0056036C" w:rsidRPr="0056075B" w:rsidRDefault="0056036C" w:rsidP="0056036C">
      <w:proofErr w:type="spellStart"/>
      <w:r w:rsidRPr="0056075B">
        <w:t>Атякшева</w:t>
      </w:r>
      <w:proofErr w:type="spellEnd"/>
      <w:r w:rsidRPr="0056075B">
        <w:t xml:space="preserve"> И.В. – учитель истории и обществознания</w:t>
      </w:r>
    </w:p>
    <w:p w:rsidR="0056036C" w:rsidRDefault="0056036C" w:rsidP="0056036C">
      <w:r w:rsidRPr="0056075B">
        <w:t>Чиж И.А.  – учитель истории и обществознания</w:t>
      </w:r>
    </w:p>
    <w:p w:rsidR="003613E7" w:rsidRPr="0056075B" w:rsidRDefault="003613E7" w:rsidP="003613E7">
      <w:r w:rsidRPr="0056075B">
        <w:t>Ненашева О.И.  – учитель истории и обществознания</w:t>
      </w:r>
    </w:p>
    <w:p w:rsidR="003613E7" w:rsidRPr="0056075B" w:rsidRDefault="003613E7" w:rsidP="0056036C"/>
    <w:p w:rsidR="0056036C" w:rsidRPr="0056075B" w:rsidRDefault="0056036C" w:rsidP="0056036C">
      <w:pPr>
        <w:jc w:val="center"/>
        <w:rPr>
          <w:b/>
        </w:rPr>
      </w:pPr>
      <w:r w:rsidRPr="0056075B">
        <w:rPr>
          <w:b/>
        </w:rPr>
        <w:t>Технология.</w:t>
      </w:r>
    </w:p>
    <w:p w:rsidR="0056036C" w:rsidRPr="0056075B" w:rsidRDefault="0056036C" w:rsidP="0056036C">
      <w:proofErr w:type="spellStart"/>
      <w:r w:rsidRPr="0056075B">
        <w:t>Рыхтина</w:t>
      </w:r>
      <w:proofErr w:type="spellEnd"/>
      <w:r w:rsidRPr="0056075B">
        <w:t xml:space="preserve"> Е.А. – учитель технологии</w:t>
      </w:r>
    </w:p>
    <w:p w:rsidR="0056036C" w:rsidRDefault="0056036C" w:rsidP="0056036C">
      <w:proofErr w:type="spellStart"/>
      <w:r w:rsidRPr="0056075B">
        <w:t>Коковина</w:t>
      </w:r>
      <w:proofErr w:type="spellEnd"/>
      <w:r w:rsidRPr="0056075B">
        <w:t xml:space="preserve"> Х.С. – учитель ИЗО</w:t>
      </w:r>
    </w:p>
    <w:p w:rsidR="00823AC6" w:rsidRPr="0056075B" w:rsidRDefault="00823AC6" w:rsidP="0056036C"/>
    <w:p w:rsidR="0056036C" w:rsidRPr="0056075B" w:rsidRDefault="0056036C" w:rsidP="0056036C">
      <w:pPr>
        <w:jc w:val="center"/>
        <w:rPr>
          <w:b/>
        </w:rPr>
      </w:pPr>
      <w:r w:rsidRPr="0056075B">
        <w:rPr>
          <w:b/>
        </w:rPr>
        <w:t>Физическая культура.</w:t>
      </w:r>
    </w:p>
    <w:p w:rsidR="0056036C" w:rsidRPr="0056075B" w:rsidRDefault="0056036C" w:rsidP="0056036C">
      <w:proofErr w:type="spellStart"/>
      <w:r w:rsidRPr="0056075B">
        <w:t>Тычинский</w:t>
      </w:r>
      <w:proofErr w:type="spellEnd"/>
      <w:r w:rsidRPr="0056075B">
        <w:t xml:space="preserve"> А.В. – учитель физической культуры</w:t>
      </w:r>
    </w:p>
    <w:p w:rsidR="0056036C" w:rsidRPr="0056075B" w:rsidRDefault="0056036C" w:rsidP="0056036C">
      <w:proofErr w:type="spellStart"/>
      <w:r w:rsidRPr="0056075B">
        <w:t>Шушпанова</w:t>
      </w:r>
      <w:proofErr w:type="spellEnd"/>
      <w:r w:rsidRPr="0056075B">
        <w:t xml:space="preserve"> М.В. - учитель физической культуры</w:t>
      </w:r>
    </w:p>
    <w:p w:rsidR="0056036C" w:rsidRPr="0056075B" w:rsidRDefault="0056036C" w:rsidP="0056036C">
      <w:r w:rsidRPr="0056075B">
        <w:t>Янченко Н.Г. – учитель физической культуры</w:t>
      </w:r>
    </w:p>
    <w:p w:rsidR="0056036C" w:rsidRPr="0056075B" w:rsidRDefault="0056036C" w:rsidP="0056036C"/>
    <w:p w:rsidR="0056036C" w:rsidRPr="0056075B" w:rsidRDefault="0056036C" w:rsidP="0056036C">
      <w:pPr>
        <w:jc w:val="center"/>
        <w:rPr>
          <w:b/>
        </w:rPr>
      </w:pPr>
      <w:r w:rsidRPr="0056075B">
        <w:rPr>
          <w:b/>
        </w:rPr>
        <w:t>Основы безопасности жизнедеятельности.</w:t>
      </w:r>
    </w:p>
    <w:p w:rsidR="0056036C" w:rsidRPr="0056075B" w:rsidRDefault="0056036C" w:rsidP="0056036C">
      <w:proofErr w:type="spellStart"/>
      <w:r w:rsidRPr="0056075B">
        <w:t>Аграшова</w:t>
      </w:r>
      <w:proofErr w:type="spellEnd"/>
      <w:r w:rsidRPr="0056075B">
        <w:t xml:space="preserve"> М.Н. – учитель </w:t>
      </w:r>
      <w:proofErr w:type="spellStart"/>
      <w:r w:rsidRPr="0056075B">
        <w:t>ОБ</w:t>
      </w:r>
      <w:r w:rsidR="003613E7">
        <w:t>иЗР</w:t>
      </w:r>
      <w:proofErr w:type="spellEnd"/>
    </w:p>
    <w:p w:rsidR="0056036C" w:rsidRPr="0056075B" w:rsidRDefault="0056036C" w:rsidP="0056036C">
      <w:proofErr w:type="spellStart"/>
      <w:r w:rsidRPr="0056075B">
        <w:t>Шушпанова</w:t>
      </w:r>
      <w:proofErr w:type="spellEnd"/>
      <w:r w:rsidRPr="0056075B">
        <w:t xml:space="preserve"> М.В. – зам. директора по БЖ</w:t>
      </w:r>
    </w:p>
    <w:p w:rsidR="0056036C" w:rsidRPr="0056075B" w:rsidRDefault="0056036C" w:rsidP="0056036C"/>
    <w:p w:rsidR="0056036C" w:rsidRPr="0056075B" w:rsidRDefault="0056036C" w:rsidP="0056036C">
      <w:pPr>
        <w:jc w:val="center"/>
        <w:rPr>
          <w:b/>
        </w:rPr>
      </w:pPr>
      <w:r w:rsidRPr="0056075B">
        <w:rPr>
          <w:b/>
        </w:rPr>
        <w:t>Английский язык</w:t>
      </w:r>
    </w:p>
    <w:p w:rsidR="0056036C" w:rsidRPr="0056075B" w:rsidRDefault="0056036C" w:rsidP="0056036C">
      <w:r w:rsidRPr="0056075B">
        <w:lastRenderedPageBreak/>
        <w:t>Попова Е.А. –  учитель английского языка, французского языка</w:t>
      </w:r>
    </w:p>
    <w:p w:rsidR="0056036C" w:rsidRPr="0056075B" w:rsidRDefault="0056036C" w:rsidP="0056036C">
      <w:proofErr w:type="spellStart"/>
      <w:r w:rsidRPr="0056075B">
        <w:t>Тыдыкова</w:t>
      </w:r>
      <w:proofErr w:type="spellEnd"/>
      <w:r w:rsidRPr="0056075B">
        <w:t xml:space="preserve"> Л.А. – учитель английского языка, немецкого языка</w:t>
      </w:r>
    </w:p>
    <w:p w:rsidR="0056036C" w:rsidRPr="0056075B" w:rsidRDefault="0056036C" w:rsidP="0056036C">
      <w:r w:rsidRPr="0056075B">
        <w:t>Хабарова С.А. – учитель английского языка</w:t>
      </w:r>
    </w:p>
    <w:p w:rsidR="0056036C" w:rsidRPr="0056075B" w:rsidRDefault="0056036C" w:rsidP="0056036C">
      <w:proofErr w:type="spellStart"/>
      <w:r w:rsidRPr="0056075B">
        <w:t>Довгаль</w:t>
      </w:r>
      <w:proofErr w:type="spellEnd"/>
      <w:r w:rsidRPr="0056075B">
        <w:t xml:space="preserve"> И.А. - учитель английского языка</w:t>
      </w:r>
    </w:p>
    <w:p w:rsidR="0056036C" w:rsidRPr="0056075B" w:rsidRDefault="0056036C" w:rsidP="0056036C">
      <w:pPr>
        <w:spacing w:after="200" w:line="276" w:lineRule="auto"/>
      </w:pPr>
      <w:r w:rsidRPr="0056075B">
        <w:br w:type="page"/>
      </w:r>
      <w:r w:rsidRPr="0056075B">
        <w:lastRenderedPageBreak/>
        <w:t>Приложение №3</w:t>
      </w:r>
    </w:p>
    <w:p w:rsidR="0056036C" w:rsidRPr="0056075B" w:rsidRDefault="0056036C" w:rsidP="0056036C"/>
    <w:p w:rsidR="0056036C" w:rsidRPr="0056075B" w:rsidRDefault="0056036C" w:rsidP="0056036C">
      <w:pPr>
        <w:jc w:val="center"/>
        <w:rPr>
          <w:b/>
        </w:rPr>
      </w:pPr>
      <w:r w:rsidRPr="0056075B">
        <w:rPr>
          <w:b/>
        </w:rPr>
        <w:t xml:space="preserve">Требования </w:t>
      </w:r>
    </w:p>
    <w:p w:rsidR="0056036C" w:rsidRPr="0056075B" w:rsidRDefault="0056036C" w:rsidP="0056036C">
      <w:pPr>
        <w:jc w:val="center"/>
        <w:rPr>
          <w:b/>
        </w:rPr>
      </w:pPr>
      <w:r w:rsidRPr="0056075B">
        <w:rPr>
          <w:b/>
        </w:rPr>
        <w:t>к проведению школьного этапа всероссийской олимпиады школьников по общеобразовательным предметам математика, информатика, химия, биология, астрономия и физика на платформе «</w:t>
      </w:r>
      <w:proofErr w:type="spellStart"/>
      <w:r w:rsidRPr="0056075B">
        <w:rPr>
          <w:b/>
        </w:rPr>
        <w:t>Сириус.Курсы</w:t>
      </w:r>
      <w:proofErr w:type="spellEnd"/>
      <w:r w:rsidRPr="0056075B">
        <w:rPr>
          <w:b/>
        </w:rPr>
        <w:t>»</w:t>
      </w:r>
    </w:p>
    <w:p w:rsidR="0056036C" w:rsidRPr="0056075B" w:rsidRDefault="0056036C" w:rsidP="0056036C">
      <w:pPr>
        <w:jc w:val="center"/>
        <w:rPr>
          <w:b/>
        </w:rPr>
      </w:pPr>
      <w:r w:rsidRPr="0056075B">
        <w:rPr>
          <w:b/>
        </w:rPr>
        <w:t xml:space="preserve"> в 202</w:t>
      </w:r>
      <w:r w:rsidR="003613E7">
        <w:rPr>
          <w:b/>
        </w:rPr>
        <w:t>4</w:t>
      </w:r>
      <w:r w:rsidRPr="0056075B">
        <w:rPr>
          <w:b/>
        </w:rPr>
        <w:t xml:space="preserve"> -202</w:t>
      </w:r>
      <w:r w:rsidR="003613E7">
        <w:rPr>
          <w:b/>
        </w:rPr>
        <w:t>5</w:t>
      </w:r>
      <w:r w:rsidRPr="0056075B">
        <w:rPr>
          <w:b/>
        </w:rPr>
        <w:t xml:space="preserve"> учебном году</w:t>
      </w:r>
    </w:p>
    <w:p w:rsidR="0056036C" w:rsidRPr="0056075B" w:rsidRDefault="0056036C" w:rsidP="0056036C">
      <w:pPr>
        <w:pStyle w:val="a3"/>
      </w:pPr>
      <w:r w:rsidRPr="0056075B">
        <w:t xml:space="preserve"> </w:t>
      </w:r>
    </w:p>
    <w:p w:rsidR="0056036C" w:rsidRPr="0056075B" w:rsidRDefault="0056036C" w:rsidP="0056036C">
      <w:pPr>
        <w:pStyle w:val="a3"/>
      </w:pPr>
    </w:p>
    <w:p w:rsidR="0056036C" w:rsidRPr="0056075B" w:rsidRDefault="0056036C" w:rsidP="0056036C">
      <w:pPr>
        <w:ind w:firstLine="708"/>
        <w:jc w:val="both"/>
        <w:textAlignment w:val="top"/>
        <w:rPr>
          <w:color w:val="000000"/>
        </w:rPr>
      </w:pPr>
      <w:r w:rsidRPr="0056075B">
        <w:rPr>
          <w:color w:val="000000"/>
        </w:rPr>
        <w:t>Школьный этап всероссийской олимпиады школьников на технологической платформе «</w:t>
      </w:r>
      <w:proofErr w:type="spellStart"/>
      <w:r w:rsidRPr="0056075B">
        <w:rPr>
          <w:color w:val="000000"/>
        </w:rPr>
        <w:t>Сириус.Курсы</w:t>
      </w:r>
      <w:proofErr w:type="spellEnd"/>
      <w:r w:rsidRPr="0056075B">
        <w:rPr>
          <w:color w:val="000000"/>
        </w:rPr>
        <w:t>» (далее – олимпиада) проводится по 6 общеобразовательным предметам (физика, химия, биология, математика, информатика,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 Участники выполняют олимпиадные задания в тестирующей системе </w:t>
      </w:r>
      <w:proofErr w:type="spellStart"/>
      <w:r>
        <w:fldChar w:fldCharType="begin"/>
      </w:r>
      <w:r>
        <w:instrText>HYPERLINK "http://uts.sirius.online/"</w:instrText>
      </w:r>
      <w:r>
        <w:fldChar w:fldCharType="separate"/>
      </w:r>
      <w:r w:rsidRPr="0056075B">
        <w:rPr>
          <w:color w:val="004166"/>
          <w:u w:val="single"/>
          <w:bdr w:val="none" w:sz="0" w:space="0" w:color="auto" w:frame="1"/>
        </w:rPr>
        <w:t>uts.sirius.online</w:t>
      </w:r>
      <w:proofErr w:type="spellEnd"/>
      <w:r>
        <w:fldChar w:fldCharType="end"/>
      </w:r>
      <w:r w:rsidRPr="0056075B">
        <w:rPr>
          <w:color w:val="000000"/>
        </w:rPr>
        <w:t>.</w:t>
      </w:r>
    </w:p>
    <w:p w:rsidR="0056036C" w:rsidRPr="0056075B" w:rsidRDefault="0056036C" w:rsidP="0056036C">
      <w:pPr>
        <w:ind w:firstLine="708"/>
        <w:jc w:val="both"/>
        <w:textAlignment w:val="top"/>
        <w:rPr>
          <w:color w:val="000000"/>
        </w:rPr>
      </w:pPr>
      <w:r w:rsidRPr="0056075B">
        <w:rPr>
          <w:color w:val="000000"/>
        </w:rPr>
        <w:t>Для выполнения олимпиады участнику необходимо устройство с устойчивым доступом к сети «Интернет».</w:t>
      </w:r>
    </w:p>
    <w:p w:rsidR="0056036C" w:rsidRPr="0056075B" w:rsidRDefault="0056036C" w:rsidP="0056036C">
      <w:pPr>
        <w:ind w:firstLine="708"/>
        <w:jc w:val="both"/>
        <w:textAlignment w:val="top"/>
        <w:rPr>
          <w:color w:val="000000"/>
        </w:rPr>
      </w:pPr>
      <w:r w:rsidRPr="0056075B">
        <w:rPr>
          <w:color w:val="000000"/>
        </w:rPr>
        <w:t xml:space="preserve">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22:00 по местному времени. </w:t>
      </w:r>
    </w:p>
    <w:p w:rsidR="0056036C" w:rsidRPr="0056075B" w:rsidRDefault="0056036C" w:rsidP="0056036C">
      <w:pPr>
        <w:ind w:firstLine="708"/>
        <w:jc w:val="both"/>
        <w:textAlignment w:val="top"/>
        <w:rPr>
          <w:color w:val="000000"/>
        </w:rPr>
      </w:pPr>
      <w:r w:rsidRPr="0056075B">
        <w:rPr>
          <w:color w:val="000000"/>
        </w:rPr>
        <w:t>Образовательные организации получают доступ к индивидуальным кодам участников не позднее, чем за 5 календарных дней до даты проведения тура олимпиады в соответствии с </w:t>
      </w:r>
      <w:hyperlink r:id="rId5" w:history="1">
        <w:r w:rsidRPr="0056075B">
          <w:rPr>
            <w:color w:val="004166"/>
            <w:u w:val="single"/>
            <w:bdr w:val="none" w:sz="0" w:space="0" w:color="auto" w:frame="1"/>
          </w:rPr>
          <w:t>инструкцией</w:t>
        </w:r>
      </w:hyperlink>
      <w:r w:rsidRPr="0056075B">
        <w:rPr>
          <w:color w:val="000000"/>
        </w:rPr>
        <w:t> на официальном сайте олимпиады </w:t>
      </w:r>
      <w:hyperlink r:id="rId6" w:history="1">
        <w:r w:rsidRPr="0056075B">
          <w:rPr>
            <w:color w:val="004166"/>
            <w:u w:val="single"/>
            <w:bdr w:val="none" w:sz="0" w:space="0" w:color="auto" w:frame="1"/>
          </w:rPr>
          <w:t>siriusolymp.ru</w:t>
        </w:r>
      </w:hyperlink>
      <w:r w:rsidRPr="0056075B">
        <w:rPr>
          <w:color w:val="000000"/>
        </w:rPr>
        <w:t xml:space="preserve">. </w:t>
      </w:r>
    </w:p>
    <w:p w:rsidR="0056036C" w:rsidRPr="0056075B" w:rsidRDefault="0056036C" w:rsidP="0056036C">
      <w:pPr>
        <w:ind w:firstLine="708"/>
        <w:jc w:val="both"/>
        <w:textAlignment w:val="top"/>
        <w:rPr>
          <w:color w:val="000000"/>
        </w:rPr>
      </w:pPr>
      <w:r w:rsidRPr="0056075B">
        <w:rPr>
          <w:color w:val="000000"/>
        </w:rPr>
        <w:t>Вход участника в тестирующую систему осуществляется по индивидуальному коду (для каждого предмета отдельный код), который направляется каждому участнику в его образовательной организации. Этот индивидуальный код предоставляет участнику также доступ к его результатам после завершения олимпиады. Инструкция о порядке доступа в тестирующую систему публикуется на официальном сайте олимпиады </w:t>
      </w:r>
      <w:hyperlink r:id="rId7" w:history="1">
        <w:r w:rsidRPr="0056075B">
          <w:rPr>
            <w:color w:val="004166"/>
            <w:u w:val="single"/>
            <w:bdr w:val="none" w:sz="0" w:space="0" w:color="auto" w:frame="1"/>
          </w:rPr>
          <w:t>siriusolymp.ru</w:t>
        </w:r>
      </w:hyperlink>
      <w:r w:rsidRPr="0056075B">
        <w:rPr>
          <w:color w:val="000000"/>
        </w:rPr>
        <w:t>.</w:t>
      </w:r>
    </w:p>
    <w:p w:rsidR="0056036C" w:rsidRPr="0056075B" w:rsidRDefault="0056036C" w:rsidP="0056036C">
      <w:pPr>
        <w:ind w:firstLine="708"/>
        <w:jc w:val="both"/>
        <w:textAlignment w:val="top"/>
        <w:rPr>
          <w:color w:val="000000"/>
        </w:rPr>
      </w:pPr>
      <w:r w:rsidRPr="0056075B">
        <w:rPr>
          <w:color w:val="000000"/>
        </w:rPr>
        <w:t xml:space="preserve">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Для этого участнику необходимо получить код того класса, задания которого он выполняет. </w:t>
      </w:r>
    </w:p>
    <w:p w:rsidR="0056036C" w:rsidRPr="0056075B" w:rsidRDefault="0056036C" w:rsidP="0056036C">
      <w:pPr>
        <w:ind w:firstLine="708"/>
        <w:jc w:val="both"/>
        <w:textAlignment w:val="top"/>
        <w:rPr>
          <w:color w:val="000000"/>
        </w:rPr>
      </w:pPr>
      <w:r w:rsidRPr="0056075B">
        <w:rPr>
          <w:color w:val="000000"/>
        </w:rPr>
        <w:t>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олимпиады </w:t>
      </w:r>
      <w:hyperlink r:id="rId8" w:history="1">
        <w:r w:rsidRPr="0056075B">
          <w:rPr>
            <w:color w:val="004166"/>
            <w:u w:val="single"/>
            <w:bdr w:val="none" w:sz="0" w:space="0" w:color="auto" w:frame="1"/>
          </w:rPr>
          <w:t>siriusolymp.ru</w:t>
        </w:r>
      </w:hyperlink>
      <w:r w:rsidRPr="0056075B">
        <w:rPr>
          <w:color w:val="000000"/>
        </w:rPr>
        <w:t>. Участник олимпиады может приступить к выполнению заданий в любое время, начиная с 8:00 по местному времени. Работа должна быть сдана участником до окончания отведенного на выполнение времени, но не позже 22:00 по местному времени. В случае, если работа не была сдана участником до окончания отведенного на выполнение времени, сохраненные ответы будут направлены на проверку автоматически.</w:t>
      </w:r>
    </w:p>
    <w:p w:rsidR="0056036C" w:rsidRPr="0056075B" w:rsidRDefault="0056036C" w:rsidP="0056036C">
      <w:pPr>
        <w:ind w:firstLine="708"/>
        <w:jc w:val="both"/>
        <w:textAlignment w:val="top"/>
        <w:rPr>
          <w:color w:val="000000"/>
        </w:rPr>
      </w:pPr>
      <w:r w:rsidRPr="0056075B">
        <w:rPr>
          <w:color w:val="000000"/>
        </w:rPr>
        <w:t>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rsidR="0056036C" w:rsidRPr="0056075B" w:rsidRDefault="0056036C" w:rsidP="0056036C">
      <w:pPr>
        <w:ind w:firstLine="708"/>
        <w:jc w:val="both"/>
        <w:textAlignment w:val="top"/>
        <w:rPr>
          <w:color w:val="000000"/>
        </w:rPr>
      </w:pPr>
      <w:r w:rsidRPr="0056075B">
        <w:rPr>
          <w:color w:val="000000"/>
        </w:rPr>
        <w:t xml:space="preserve">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w:t>
      </w:r>
      <w:r w:rsidRPr="0056075B">
        <w:rPr>
          <w:color w:val="000000"/>
        </w:rPr>
        <w:lastRenderedPageBreak/>
        <w:t>помощи, в том числе родителей, учителей, обращение к сети «Интернет» (кроме сайта тестирующей системы).</w:t>
      </w:r>
    </w:p>
    <w:p w:rsidR="0056036C" w:rsidRPr="0056075B" w:rsidRDefault="0056036C" w:rsidP="0056036C">
      <w:pPr>
        <w:ind w:firstLine="708"/>
        <w:jc w:val="both"/>
        <w:textAlignment w:val="top"/>
        <w:rPr>
          <w:color w:val="000000"/>
        </w:rPr>
      </w:pPr>
      <w:r w:rsidRPr="0056075B">
        <w:rPr>
          <w:color w:val="000000"/>
        </w:rPr>
        <w:t>В течение 2 календарных дней после завершения олимпиады на сайте олимпиады </w:t>
      </w:r>
      <w:hyperlink r:id="rId9" w:history="1">
        <w:r w:rsidRPr="0056075B">
          <w:rPr>
            <w:color w:val="004166"/>
            <w:u w:val="single"/>
            <w:bdr w:val="none" w:sz="0" w:space="0" w:color="auto" w:frame="1"/>
          </w:rPr>
          <w:t>siriusolymp.ru</w:t>
        </w:r>
      </w:hyperlink>
      <w:r w:rsidRPr="0056075B">
        <w:rPr>
          <w:color w:val="000000"/>
        </w:rPr>
        <w:t xml:space="preserve"> публикуются текстовые разборы, а также </w:t>
      </w:r>
      <w:proofErr w:type="spellStart"/>
      <w:r w:rsidRPr="0056075B">
        <w:rPr>
          <w:color w:val="000000"/>
        </w:rPr>
        <w:t>видеоразборы</w:t>
      </w:r>
      <w:proofErr w:type="spellEnd"/>
      <w:r w:rsidRPr="0056075B">
        <w:rPr>
          <w:color w:val="000000"/>
        </w:rPr>
        <w:t xml:space="preserve"> или проводятся онлайн-трансляции разборов заданий.</w:t>
      </w:r>
    </w:p>
    <w:p w:rsidR="0056036C" w:rsidRPr="0056075B" w:rsidRDefault="0056036C" w:rsidP="0056036C">
      <w:pPr>
        <w:ind w:firstLine="708"/>
        <w:jc w:val="both"/>
        <w:textAlignment w:val="top"/>
        <w:rPr>
          <w:color w:val="000000"/>
        </w:rPr>
      </w:pPr>
      <w:r w:rsidRPr="0056075B">
        <w:rPr>
          <w:color w:val="000000"/>
        </w:rPr>
        <w:t xml:space="preserve">Задания олимпиады проверяются автоматически посредством тестирующей системы. Оценивание происходит в соответствии с критериями оценивания, разработанными составителями заданий. </w:t>
      </w:r>
    </w:p>
    <w:p w:rsidR="0056036C" w:rsidRPr="0056075B" w:rsidRDefault="0056036C" w:rsidP="0056036C">
      <w:pPr>
        <w:ind w:firstLine="708"/>
        <w:jc w:val="both"/>
        <w:textAlignment w:val="top"/>
        <w:rPr>
          <w:color w:val="000000"/>
        </w:rPr>
      </w:pPr>
      <w:r w:rsidRPr="0056075B">
        <w:rPr>
          <w:color w:val="000000"/>
        </w:rPr>
        <w:t>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w:t>
      </w:r>
      <w:hyperlink r:id="rId10" w:history="1">
        <w:r w:rsidRPr="0056075B">
          <w:rPr>
            <w:color w:val="004166"/>
            <w:u w:val="single"/>
            <w:bdr w:val="none" w:sz="0" w:space="0" w:color="auto" w:frame="1"/>
          </w:rPr>
          <w:t>инструкцией</w:t>
        </w:r>
      </w:hyperlink>
      <w:r w:rsidRPr="0056075B">
        <w:rPr>
          <w:color w:val="000000"/>
        </w:rPr>
        <w:t> на официальном сайте олимпиады.</w:t>
      </w:r>
    </w:p>
    <w:p w:rsidR="0056036C" w:rsidRPr="0056075B" w:rsidRDefault="0056036C" w:rsidP="0056036C">
      <w:pPr>
        <w:ind w:firstLine="708"/>
        <w:jc w:val="both"/>
        <w:textAlignment w:val="top"/>
        <w:rPr>
          <w:color w:val="000000"/>
        </w:rPr>
      </w:pPr>
      <w:r w:rsidRPr="0056075B">
        <w:rPr>
          <w:color w:val="000000"/>
        </w:rPr>
        <w:t>Вопросы участников олимпиады, связанные с оценкой олимпиадной работы или подсчетом баллов,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официальном сайте олимпиады </w:t>
      </w:r>
      <w:hyperlink r:id="rId11" w:history="1">
        <w:r w:rsidRPr="0056075B">
          <w:rPr>
            <w:color w:val="004166"/>
            <w:u w:val="single"/>
            <w:bdr w:val="none" w:sz="0" w:space="0" w:color="auto" w:frame="1"/>
          </w:rPr>
          <w:t>siriusolymp.ru</w:t>
        </w:r>
      </w:hyperlink>
      <w:r w:rsidRPr="0056075B">
        <w:rPr>
          <w:color w:val="000000"/>
        </w:rPr>
        <w:t>. 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пересчёт баллов всех участников, учитывая новое множество верных ответов.</w:t>
      </w:r>
    </w:p>
    <w:p w:rsidR="0056036C" w:rsidRPr="0056075B" w:rsidRDefault="0056036C" w:rsidP="0056036C">
      <w:pPr>
        <w:ind w:firstLine="708"/>
        <w:jc w:val="both"/>
        <w:textAlignment w:val="top"/>
        <w:rPr>
          <w:color w:val="000000"/>
        </w:rPr>
      </w:pPr>
      <w:r w:rsidRPr="0056075B">
        <w:rPr>
          <w:color w:val="000000"/>
        </w:rPr>
        <w:t xml:space="preserve">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 </w:t>
      </w:r>
    </w:p>
    <w:p w:rsidR="0056036C" w:rsidRDefault="0056036C" w:rsidP="0056036C"/>
    <w:p w:rsidR="0056036C" w:rsidRDefault="0056036C" w:rsidP="0056036C"/>
    <w:p w:rsidR="0056036C" w:rsidRDefault="0056036C" w:rsidP="0056036C">
      <w:pPr>
        <w:pStyle w:val="a5"/>
        <w:ind w:left="567"/>
        <w:rPr>
          <w:sz w:val="28"/>
          <w:szCs w:val="28"/>
        </w:rPr>
      </w:pPr>
    </w:p>
    <w:p w:rsidR="0056036C" w:rsidRDefault="0056036C" w:rsidP="0056036C">
      <w:pPr>
        <w:pStyle w:val="a5"/>
        <w:ind w:left="567"/>
        <w:rPr>
          <w:sz w:val="28"/>
          <w:szCs w:val="28"/>
        </w:rPr>
      </w:pPr>
    </w:p>
    <w:p w:rsidR="0056036C" w:rsidRDefault="0056036C" w:rsidP="0056036C">
      <w:pPr>
        <w:pStyle w:val="a5"/>
        <w:ind w:left="567"/>
        <w:rPr>
          <w:sz w:val="28"/>
          <w:szCs w:val="28"/>
        </w:rPr>
      </w:pPr>
    </w:p>
    <w:p w:rsidR="0056036C" w:rsidRDefault="0056036C" w:rsidP="0056036C">
      <w:pPr>
        <w:pStyle w:val="a5"/>
        <w:ind w:left="567"/>
        <w:rPr>
          <w:sz w:val="28"/>
          <w:szCs w:val="28"/>
        </w:rPr>
      </w:pPr>
    </w:p>
    <w:p w:rsidR="0056036C" w:rsidRDefault="0056036C" w:rsidP="0056036C">
      <w:pPr>
        <w:pStyle w:val="a5"/>
        <w:ind w:left="567"/>
        <w:rPr>
          <w:sz w:val="28"/>
          <w:szCs w:val="28"/>
        </w:rPr>
      </w:pPr>
    </w:p>
    <w:p w:rsidR="0056036C" w:rsidRDefault="0056036C" w:rsidP="0056036C">
      <w:pPr>
        <w:pStyle w:val="a5"/>
        <w:ind w:left="567"/>
        <w:rPr>
          <w:sz w:val="28"/>
          <w:szCs w:val="28"/>
        </w:rPr>
      </w:pPr>
    </w:p>
    <w:p w:rsidR="0056036C" w:rsidRDefault="0056036C" w:rsidP="0056036C">
      <w:pPr>
        <w:pStyle w:val="a5"/>
        <w:ind w:left="567"/>
        <w:rPr>
          <w:sz w:val="28"/>
          <w:szCs w:val="28"/>
        </w:rPr>
      </w:pPr>
    </w:p>
    <w:p w:rsidR="0056036C" w:rsidRDefault="0056036C" w:rsidP="0056036C">
      <w:pPr>
        <w:pStyle w:val="a5"/>
        <w:ind w:left="567"/>
        <w:rPr>
          <w:sz w:val="28"/>
          <w:szCs w:val="28"/>
        </w:rPr>
      </w:pPr>
    </w:p>
    <w:p w:rsidR="0056036C" w:rsidRDefault="0056036C" w:rsidP="0056036C">
      <w:pPr>
        <w:pStyle w:val="a5"/>
        <w:ind w:left="567"/>
        <w:rPr>
          <w:sz w:val="28"/>
          <w:szCs w:val="28"/>
        </w:rPr>
      </w:pPr>
    </w:p>
    <w:p w:rsidR="0056036C" w:rsidRDefault="0056036C" w:rsidP="0056036C">
      <w:pPr>
        <w:pStyle w:val="a5"/>
        <w:ind w:left="567"/>
        <w:rPr>
          <w:sz w:val="28"/>
          <w:szCs w:val="28"/>
        </w:rPr>
      </w:pPr>
    </w:p>
    <w:p w:rsidR="0056036C" w:rsidRDefault="0056036C" w:rsidP="0056036C">
      <w:pPr>
        <w:pStyle w:val="a5"/>
        <w:ind w:left="567"/>
        <w:rPr>
          <w:sz w:val="28"/>
          <w:szCs w:val="28"/>
        </w:rPr>
      </w:pPr>
    </w:p>
    <w:p w:rsidR="0056036C" w:rsidRDefault="0056036C" w:rsidP="0056036C">
      <w:pPr>
        <w:pStyle w:val="a5"/>
        <w:ind w:left="567"/>
        <w:rPr>
          <w:sz w:val="28"/>
          <w:szCs w:val="28"/>
        </w:rPr>
      </w:pPr>
    </w:p>
    <w:p w:rsidR="0056036C" w:rsidRDefault="0056036C" w:rsidP="0056036C">
      <w:pPr>
        <w:pStyle w:val="a5"/>
        <w:ind w:left="567"/>
        <w:rPr>
          <w:sz w:val="28"/>
          <w:szCs w:val="28"/>
        </w:rPr>
      </w:pPr>
    </w:p>
    <w:p w:rsidR="0056036C" w:rsidRDefault="0056036C" w:rsidP="0056036C">
      <w:pPr>
        <w:pStyle w:val="a5"/>
        <w:ind w:left="567"/>
        <w:rPr>
          <w:sz w:val="28"/>
          <w:szCs w:val="28"/>
        </w:rPr>
      </w:pPr>
    </w:p>
    <w:p w:rsidR="0056036C" w:rsidRDefault="0056036C" w:rsidP="0056036C">
      <w:pPr>
        <w:pStyle w:val="a5"/>
        <w:ind w:left="567"/>
        <w:rPr>
          <w:sz w:val="28"/>
          <w:szCs w:val="28"/>
        </w:rPr>
      </w:pPr>
    </w:p>
    <w:p w:rsidR="0056036C" w:rsidRDefault="0056036C" w:rsidP="0056036C">
      <w:pPr>
        <w:pStyle w:val="a5"/>
        <w:ind w:left="567"/>
        <w:rPr>
          <w:sz w:val="28"/>
          <w:szCs w:val="28"/>
        </w:rPr>
      </w:pPr>
    </w:p>
    <w:p w:rsidR="0056036C" w:rsidRDefault="0056036C" w:rsidP="0056036C">
      <w:pPr>
        <w:pStyle w:val="a5"/>
        <w:ind w:left="567"/>
        <w:rPr>
          <w:sz w:val="28"/>
          <w:szCs w:val="28"/>
        </w:rPr>
      </w:pPr>
    </w:p>
    <w:p w:rsidR="0056036C" w:rsidRDefault="0056036C" w:rsidP="0056036C">
      <w:pPr>
        <w:pStyle w:val="a5"/>
        <w:ind w:left="567"/>
        <w:rPr>
          <w:sz w:val="28"/>
          <w:szCs w:val="28"/>
        </w:rPr>
      </w:pPr>
    </w:p>
    <w:p w:rsidR="0056036C" w:rsidRPr="003F3D74" w:rsidRDefault="0056036C" w:rsidP="0056036C"/>
    <w:p w:rsidR="0056036C" w:rsidRDefault="0056036C" w:rsidP="0056036C"/>
    <w:p w:rsidR="00083C47" w:rsidRDefault="00083C47"/>
    <w:sectPr w:rsidR="00083C47" w:rsidSect="008D2A1B">
      <w:pgSz w:w="11906" w:h="16838"/>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F70A0"/>
    <w:multiLevelType w:val="hybridMultilevel"/>
    <w:tmpl w:val="C3AAEF0E"/>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30163C"/>
    <w:multiLevelType w:val="multilevel"/>
    <w:tmpl w:val="4AFC05FC"/>
    <w:lvl w:ilvl="0">
      <w:start w:val="1"/>
      <w:numFmt w:val="decimal"/>
      <w:lvlText w:val="%1."/>
      <w:lvlJc w:val="left"/>
      <w:pPr>
        <w:ind w:left="1428"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2" w15:restartNumberingAfterBreak="0">
    <w:nsid w:val="7D8D673C"/>
    <w:multiLevelType w:val="hybridMultilevel"/>
    <w:tmpl w:val="B81240CA"/>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36C"/>
    <w:rsid w:val="00083C47"/>
    <w:rsid w:val="00095AF3"/>
    <w:rsid w:val="000F7CF8"/>
    <w:rsid w:val="002B25F1"/>
    <w:rsid w:val="00320E0A"/>
    <w:rsid w:val="003613E7"/>
    <w:rsid w:val="003D1958"/>
    <w:rsid w:val="0056036C"/>
    <w:rsid w:val="00794B03"/>
    <w:rsid w:val="00823AC6"/>
    <w:rsid w:val="00C00691"/>
    <w:rsid w:val="00E82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A3BFA"/>
  <w15:chartTrackingRefBased/>
  <w15:docId w15:val="{28B39A5A-F5D7-4BCB-BA59-36D381F06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3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56036C"/>
    <w:pPr>
      <w:spacing w:after="120"/>
    </w:pPr>
  </w:style>
  <w:style w:type="character" w:customStyle="1" w:styleId="a4">
    <w:name w:val="Основной текст Знак"/>
    <w:basedOn w:val="a0"/>
    <w:link w:val="a3"/>
    <w:rsid w:val="0056036C"/>
    <w:rPr>
      <w:rFonts w:ascii="Times New Roman" w:eastAsia="Times New Roman" w:hAnsi="Times New Roman" w:cs="Times New Roman"/>
      <w:sz w:val="24"/>
      <w:szCs w:val="24"/>
      <w:lang w:eastAsia="ru-RU"/>
    </w:rPr>
  </w:style>
  <w:style w:type="paragraph" w:styleId="a5">
    <w:name w:val="List Paragraph"/>
    <w:basedOn w:val="a"/>
    <w:uiPriority w:val="1"/>
    <w:qFormat/>
    <w:rsid w:val="005603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iusolymp.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riusolymp.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riusolymp.ru/" TargetMode="External"/><Relationship Id="rId11" Type="http://schemas.openxmlformats.org/officeDocument/2006/relationships/hyperlink" Target="https://siriusolymp.ru/" TargetMode="External"/><Relationship Id="rId5" Type="http://schemas.openxmlformats.org/officeDocument/2006/relationships/hyperlink" Target="https://sochisirius.ru/uploads/f/vos_school_21_tech_regulations.pdf" TargetMode="External"/><Relationship Id="rId10" Type="http://schemas.openxmlformats.org/officeDocument/2006/relationships/hyperlink" Target="https://sochisirius.ru/uploads/f/vos_school_21_tech_regulations.pdf" TargetMode="External"/><Relationship Id="rId4" Type="http://schemas.openxmlformats.org/officeDocument/2006/relationships/webSettings" Target="webSettings.xml"/><Relationship Id="rId9" Type="http://schemas.openxmlformats.org/officeDocument/2006/relationships/hyperlink" Target="https://siriusolym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2349</Words>
  <Characters>13391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dc:creator>
  <cp:keywords/>
  <dc:description/>
  <cp:lastModifiedBy>Попова</cp:lastModifiedBy>
  <cp:revision>6</cp:revision>
  <dcterms:created xsi:type="dcterms:W3CDTF">2024-09-24T10:27:00Z</dcterms:created>
  <dcterms:modified xsi:type="dcterms:W3CDTF">2024-09-26T10:48:00Z</dcterms:modified>
</cp:coreProperties>
</file>